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0C8E66A4" w:rsidR="008164DE" w:rsidRDefault="00C52252" w:rsidP="00315246">
      <w:pPr>
        <w:spacing w:after="0"/>
        <w:jc w:val="center"/>
        <w:rPr>
          <w:rFonts w:cs="Times New Roman"/>
          <w:b/>
          <w:bCs/>
          <w:sz w:val="22"/>
        </w:rPr>
      </w:pPr>
      <w:r>
        <w:rPr>
          <w:rFonts w:cs="Times New Roman"/>
          <w:b/>
          <w:bCs/>
          <w:sz w:val="22"/>
        </w:rPr>
        <w:t>Bahar</w:t>
      </w:r>
      <w:r w:rsidR="00DD2661" w:rsidRPr="00315246">
        <w:rPr>
          <w:rFonts w:cs="Times New Roman"/>
          <w:b/>
          <w:bCs/>
          <w:sz w:val="22"/>
        </w:rPr>
        <w:t xml:space="preserve"> 202</w:t>
      </w:r>
      <w:r w:rsidR="00315246" w:rsidRPr="00315246">
        <w:rPr>
          <w:rFonts w:cs="Times New Roman"/>
          <w:b/>
          <w:bCs/>
          <w:sz w:val="22"/>
        </w:rPr>
        <w:t>4</w:t>
      </w:r>
      <w:r w:rsidR="00DD2661" w:rsidRPr="00315246">
        <w:rPr>
          <w:rFonts w:cs="Times New Roman"/>
          <w:b/>
          <w:bCs/>
          <w:sz w:val="22"/>
        </w:rPr>
        <w:t>-202</w:t>
      </w:r>
      <w:r w:rsidR="00315246" w:rsidRPr="00315246">
        <w:rPr>
          <w:rFonts w:cs="Times New Roman"/>
          <w:b/>
          <w:bCs/>
          <w:sz w:val="22"/>
        </w:rPr>
        <w:t>5</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1E93FCB2" w:rsidR="00844882" w:rsidRPr="00315246" w:rsidRDefault="00D85E94" w:rsidP="00C52252">
      <w:pPr>
        <w:pBdr>
          <w:bottom w:val="single" w:sz="6" w:space="1" w:color="auto"/>
        </w:pBdr>
        <w:spacing w:after="0"/>
        <w:ind w:left="708" w:firstLine="708"/>
        <w:rPr>
          <w:rFonts w:cs="Times New Roman"/>
          <w:b/>
          <w:bCs/>
          <w:sz w:val="22"/>
        </w:rPr>
      </w:pPr>
      <w:r w:rsidRPr="00C52252">
        <w:rPr>
          <w:rFonts w:cs="Times New Roman"/>
          <w:b/>
          <w:bCs/>
          <w:sz w:val="22"/>
        </w:rPr>
        <w:t>Haftalık Görüşme Saatleri:</w:t>
      </w:r>
      <w:r w:rsidR="00C52252" w:rsidRPr="00C52252">
        <w:rPr>
          <w:rFonts w:cs="Times New Roman"/>
          <w:b/>
          <w:bCs/>
          <w:sz w:val="22"/>
        </w:rPr>
        <w:t xml:space="preserve"> </w:t>
      </w:r>
      <w:r w:rsidR="00C52252">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5D6EBD4B" w14:textId="70711780" w:rsidR="003B1E46" w:rsidRPr="003B1E46" w:rsidRDefault="003B1E46" w:rsidP="004B37C2">
            <w:pPr>
              <w:autoSpaceDE w:val="0"/>
              <w:autoSpaceDN w:val="0"/>
              <w:adjustRightInd w:val="0"/>
              <w:rPr>
                <w:rFonts w:cs="Times New Roman"/>
                <w:sz w:val="22"/>
              </w:rPr>
            </w:pPr>
            <w:r w:rsidRPr="003B1E46">
              <w:rPr>
                <w:rFonts w:cs="Times New Roman"/>
                <w:sz w:val="22"/>
              </w:rPr>
              <w:t xml:space="preserve">Osmanlı arşivlerinde defter mahiyetinde olan kayıtların yapısı, özellikleri ve bunların okunması amaçlanır. </w:t>
            </w:r>
          </w:p>
          <w:p w14:paraId="516307AC" w14:textId="77777777" w:rsidR="004B37C2" w:rsidRPr="00662E9A" w:rsidRDefault="004B37C2" w:rsidP="004B37C2">
            <w:pPr>
              <w:autoSpaceDE w:val="0"/>
              <w:autoSpaceDN w:val="0"/>
              <w:adjustRightInd w:val="0"/>
              <w:spacing w:line="240" w:lineRule="auto"/>
              <w:jc w:val="left"/>
              <w:rPr>
                <w:rFonts w:ascii="`&quot;dK" w:hAnsi="`&quot;dK" w:cs="`&quot;dK"/>
                <w:i/>
                <w:iCs/>
                <w:sz w:val="17"/>
                <w:szCs w:val="17"/>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0F87953B" w14:textId="50F72444" w:rsidR="004B37C2" w:rsidRDefault="004B37C2" w:rsidP="004B37C2">
            <w:pPr>
              <w:autoSpaceDE w:val="0"/>
              <w:autoSpaceDN w:val="0"/>
              <w:adjustRightInd w:val="0"/>
              <w:rPr>
                <w:rFonts w:cs="Times New Roman"/>
                <w:sz w:val="22"/>
              </w:rPr>
            </w:pPr>
            <w:r w:rsidRPr="004B37C2">
              <w:rPr>
                <w:rFonts w:cs="Times New Roman"/>
                <w:sz w:val="22"/>
              </w:rPr>
              <w:t xml:space="preserve">Ali Akyıldız, </w:t>
            </w:r>
            <w:r w:rsidRPr="004B37C2">
              <w:rPr>
                <w:rFonts w:cs="Times New Roman"/>
                <w:i/>
                <w:iCs/>
                <w:sz w:val="22"/>
              </w:rPr>
              <w:t xml:space="preserve">Osmanlı </w:t>
            </w:r>
            <w:proofErr w:type="spellStart"/>
            <w:r w:rsidRPr="004B37C2">
              <w:rPr>
                <w:rFonts w:cs="Times New Roman"/>
                <w:i/>
                <w:iCs/>
                <w:sz w:val="22"/>
              </w:rPr>
              <w:t>Bürokrasisi</w:t>
            </w:r>
            <w:proofErr w:type="spellEnd"/>
            <w:r w:rsidRPr="004B37C2">
              <w:rPr>
                <w:rFonts w:cs="Times New Roman"/>
                <w:i/>
                <w:iCs/>
                <w:sz w:val="22"/>
              </w:rPr>
              <w:t xml:space="preserve"> ve Modernleşme</w:t>
            </w:r>
            <w:r w:rsidRPr="004B37C2">
              <w:rPr>
                <w:rFonts w:cs="Times New Roman"/>
                <w:sz w:val="22"/>
              </w:rPr>
              <w:t xml:space="preserve">, İletişim Yayınevi, İstanbul 2004, s. 103-163. </w:t>
            </w:r>
            <w:proofErr w:type="spellStart"/>
            <w:r w:rsidRPr="004B37C2">
              <w:rPr>
                <w:rFonts w:cs="Times New Roman"/>
                <w:sz w:val="22"/>
              </w:rPr>
              <w:t>Mübahat</w:t>
            </w:r>
            <w:proofErr w:type="spellEnd"/>
            <w:r w:rsidRPr="004B37C2">
              <w:rPr>
                <w:rFonts w:cs="Times New Roman"/>
                <w:sz w:val="22"/>
              </w:rPr>
              <w:t xml:space="preserve"> S. </w:t>
            </w:r>
            <w:proofErr w:type="spellStart"/>
            <w:r w:rsidRPr="004B37C2">
              <w:rPr>
                <w:rFonts w:cs="Times New Roman"/>
                <w:sz w:val="22"/>
              </w:rPr>
              <w:t>Kütükoğlu</w:t>
            </w:r>
            <w:proofErr w:type="spellEnd"/>
            <w:r w:rsidRPr="004B37C2">
              <w:rPr>
                <w:rFonts w:cs="Times New Roman"/>
                <w:sz w:val="22"/>
              </w:rPr>
              <w:t xml:space="preserve">, </w:t>
            </w:r>
            <w:r w:rsidRPr="004B37C2">
              <w:rPr>
                <w:rFonts w:cs="Times New Roman"/>
                <w:i/>
                <w:iCs/>
                <w:sz w:val="22"/>
              </w:rPr>
              <w:t>Osmanlı Belgelerinin Dili (Diplomatik)</w:t>
            </w:r>
            <w:r w:rsidRPr="004B37C2">
              <w:rPr>
                <w:rFonts w:cs="Times New Roman"/>
                <w:sz w:val="22"/>
              </w:rPr>
              <w:t>, Kubbealtı</w:t>
            </w:r>
            <w:r>
              <w:rPr>
                <w:rFonts w:cs="Times New Roman"/>
                <w:sz w:val="22"/>
              </w:rPr>
              <w:t xml:space="preserve"> </w:t>
            </w:r>
            <w:r w:rsidRPr="004B37C2">
              <w:rPr>
                <w:rFonts w:cs="Times New Roman"/>
                <w:sz w:val="22"/>
              </w:rPr>
              <w:t xml:space="preserve">Neşriyat, İstanbul 1994. </w:t>
            </w:r>
          </w:p>
          <w:p w14:paraId="424DC426" w14:textId="450F83E3" w:rsidR="004B37C2" w:rsidRDefault="004B37C2" w:rsidP="004B37C2">
            <w:pPr>
              <w:autoSpaceDE w:val="0"/>
              <w:autoSpaceDN w:val="0"/>
              <w:adjustRightInd w:val="0"/>
              <w:rPr>
                <w:rFonts w:cs="Times New Roman"/>
                <w:sz w:val="22"/>
              </w:rPr>
            </w:pPr>
            <w:r w:rsidRPr="004B37C2">
              <w:rPr>
                <w:rFonts w:cs="Times New Roman"/>
                <w:sz w:val="22"/>
              </w:rPr>
              <w:t xml:space="preserve">Recep </w:t>
            </w:r>
            <w:proofErr w:type="spellStart"/>
            <w:r w:rsidRPr="004B37C2">
              <w:rPr>
                <w:rFonts w:cs="Times New Roman"/>
                <w:sz w:val="22"/>
              </w:rPr>
              <w:t>Karacakaya</w:t>
            </w:r>
            <w:proofErr w:type="spellEnd"/>
            <w:r w:rsidRPr="004B37C2">
              <w:rPr>
                <w:rFonts w:cs="Times New Roman"/>
                <w:sz w:val="22"/>
              </w:rPr>
              <w:t xml:space="preserve">-İsmail </w:t>
            </w:r>
            <w:proofErr w:type="spellStart"/>
            <w:r w:rsidRPr="004B37C2">
              <w:rPr>
                <w:rFonts w:cs="Times New Roman"/>
                <w:sz w:val="22"/>
              </w:rPr>
              <w:t>Yücedağ</w:t>
            </w:r>
            <w:proofErr w:type="spellEnd"/>
            <w:r w:rsidRPr="004B37C2">
              <w:rPr>
                <w:rFonts w:cs="Times New Roman"/>
                <w:sz w:val="22"/>
              </w:rPr>
              <w:t xml:space="preserve">, </w:t>
            </w:r>
            <w:r w:rsidRPr="004B37C2">
              <w:rPr>
                <w:rFonts w:cs="Times New Roman"/>
                <w:i/>
                <w:iCs/>
                <w:sz w:val="22"/>
              </w:rPr>
              <w:t>Osmanlı Arşiv Vesikaları,</w:t>
            </w:r>
            <w:r w:rsidRPr="004B37C2">
              <w:rPr>
                <w:rFonts w:cs="Times New Roman"/>
                <w:sz w:val="22"/>
              </w:rPr>
              <w:t xml:space="preserve"> İdeal </w:t>
            </w:r>
            <w:proofErr w:type="spellStart"/>
            <w:r w:rsidRPr="004B37C2">
              <w:rPr>
                <w:rFonts w:cs="Times New Roman"/>
                <w:sz w:val="22"/>
              </w:rPr>
              <w:t>Kültür</w:t>
            </w:r>
            <w:proofErr w:type="spellEnd"/>
            <w:r w:rsidRPr="004B37C2">
              <w:rPr>
                <w:rFonts w:cs="Times New Roman"/>
                <w:sz w:val="22"/>
              </w:rPr>
              <w:t xml:space="preserve"> &amp; yayıncılık, İstanbul 2013.</w:t>
            </w:r>
          </w:p>
          <w:p w14:paraId="7470C82B" w14:textId="6829D8E2" w:rsidR="00844882" w:rsidRPr="00315246" w:rsidRDefault="004B37C2" w:rsidP="004B37C2">
            <w:pPr>
              <w:autoSpaceDE w:val="0"/>
              <w:autoSpaceDN w:val="0"/>
              <w:adjustRightInd w:val="0"/>
              <w:rPr>
                <w:rFonts w:cs="Times New Roman"/>
                <w:sz w:val="22"/>
              </w:rPr>
            </w:pPr>
            <w:r w:rsidRPr="004B37C2">
              <w:rPr>
                <w:rFonts w:cs="Times New Roman"/>
                <w:sz w:val="22"/>
              </w:rPr>
              <w:t xml:space="preserve">H. Halit Atlı, </w:t>
            </w:r>
            <w:r w:rsidRPr="004B37C2">
              <w:rPr>
                <w:rFonts w:cs="Times New Roman"/>
                <w:i/>
                <w:iCs/>
                <w:sz w:val="22"/>
              </w:rPr>
              <w:t xml:space="preserve">Örnek </w:t>
            </w:r>
            <w:proofErr w:type="spellStart"/>
            <w:r w:rsidRPr="004B37C2">
              <w:rPr>
                <w:rFonts w:cs="Times New Roman"/>
                <w:i/>
                <w:iCs/>
                <w:sz w:val="22"/>
              </w:rPr>
              <w:t>Çözümlemelerle</w:t>
            </w:r>
            <w:proofErr w:type="spellEnd"/>
            <w:r w:rsidRPr="004B37C2">
              <w:rPr>
                <w:rFonts w:cs="Times New Roman"/>
                <w:i/>
                <w:iCs/>
                <w:sz w:val="22"/>
              </w:rPr>
              <w:t xml:space="preserve"> Osmanlıca Edebi Metinler ve Arşiv Belgeleri</w:t>
            </w:r>
            <w:r w:rsidRPr="004B37C2">
              <w:rPr>
                <w:rFonts w:cs="Times New Roman"/>
                <w:sz w:val="22"/>
              </w:rPr>
              <w:t>, Hayrat Neşriyat, İstanbul 2013.</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12049457"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537040">
            <w:pPr>
              <w:rPr>
                <w:rFonts w:cs="Times New Roman"/>
                <w:b/>
                <w:bCs/>
                <w:sz w:val="22"/>
              </w:rPr>
            </w:pPr>
          </w:p>
          <w:tbl>
            <w:tblPr>
              <w:tblStyle w:val="TabloKlavuzu"/>
              <w:tblW w:w="15165" w:type="dxa"/>
              <w:tblLook w:val="04A0" w:firstRow="1" w:lastRow="0" w:firstColumn="1" w:lastColumn="0" w:noHBand="0" w:noVBand="1"/>
            </w:tblPr>
            <w:tblGrid>
              <w:gridCol w:w="581"/>
              <w:gridCol w:w="14584"/>
            </w:tblGrid>
            <w:tr w:rsidR="00315246" w:rsidRPr="00315246" w14:paraId="0D21A9A8" w14:textId="77777777" w:rsidTr="00315246">
              <w:tc>
                <w:tcPr>
                  <w:tcW w:w="0" w:type="auto"/>
                  <w:hideMark/>
                </w:tcPr>
                <w:p w14:paraId="08CC2E7B" w14:textId="77777777" w:rsidR="00315246" w:rsidRPr="004B37C2" w:rsidRDefault="00315246" w:rsidP="004B37C2">
                  <w:pPr>
                    <w:rPr>
                      <w:rFonts w:cs="Times New Roman"/>
                      <w:color w:val="2B2B2B"/>
                      <w:sz w:val="22"/>
                    </w:rPr>
                  </w:pPr>
                  <w:r w:rsidRPr="004B37C2">
                    <w:rPr>
                      <w:rFonts w:cs="Times New Roman"/>
                      <w:color w:val="2B2B2B"/>
                      <w:sz w:val="22"/>
                    </w:rPr>
                    <w:t>1</w:t>
                  </w:r>
                </w:p>
              </w:tc>
              <w:tc>
                <w:tcPr>
                  <w:tcW w:w="0" w:type="auto"/>
                  <w:hideMark/>
                </w:tcPr>
                <w:p w14:paraId="1C1FDB02" w14:textId="204CE976" w:rsidR="00315246" w:rsidRPr="004B37C2" w:rsidRDefault="004B37C2" w:rsidP="004B37C2">
                  <w:pPr>
                    <w:autoSpaceDE w:val="0"/>
                    <w:autoSpaceDN w:val="0"/>
                    <w:adjustRightInd w:val="0"/>
                    <w:rPr>
                      <w:rFonts w:cs="Times New Roman"/>
                      <w:sz w:val="22"/>
                    </w:rPr>
                  </w:pPr>
                  <w:r w:rsidRPr="004B37C2">
                    <w:rPr>
                      <w:rFonts w:cs="Times New Roman"/>
                      <w:sz w:val="22"/>
                    </w:rPr>
                    <w:t>Osmanlı belgelerine ilişkin yeterli bilgiye sahip olurlar.</w:t>
                  </w:r>
                </w:p>
              </w:tc>
            </w:tr>
            <w:tr w:rsidR="00315246" w:rsidRPr="00315246" w14:paraId="53CC3F31" w14:textId="77777777" w:rsidTr="00315246">
              <w:tc>
                <w:tcPr>
                  <w:tcW w:w="0" w:type="auto"/>
                  <w:hideMark/>
                </w:tcPr>
                <w:p w14:paraId="5F7641E9" w14:textId="77777777" w:rsidR="00315246" w:rsidRPr="004B37C2" w:rsidRDefault="00315246" w:rsidP="004B37C2">
                  <w:pPr>
                    <w:rPr>
                      <w:rFonts w:cs="Times New Roman"/>
                      <w:color w:val="2B2B2B"/>
                      <w:sz w:val="22"/>
                    </w:rPr>
                  </w:pPr>
                  <w:r w:rsidRPr="004B37C2">
                    <w:rPr>
                      <w:rFonts w:cs="Times New Roman"/>
                      <w:color w:val="2B2B2B"/>
                      <w:sz w:val="22"/>
                    </w:rPr>
                    <w:t>2</w:t>
                  </w:r>
                </w:p>
              </w:tc>
              <w:tc>
                <w:tcPr>
                  <w:tcW w:w="0" w:type="auto"/>
                  <w:hideMark/>
                </w:tcPr>
                <w:p w14:paraId="56CB641B" w14:textId="7C15584F" w:rsidR="00315246" w:rsidRPr="004B37C2" w:rsidRDefault="004B37C2" w:rsidP="004B37C2">
                  <w:pPr>
                    <w:rPr>
                      <w:rFonts w:cs="Times New Roman"/>
                      <w:sz w:val="22"/>
                    </w:rPr>
                  </w:pPr>
                  <w:r w:rsidRPr="004B37C2">
                    <w:rPr>
                      <w:rFonts w:cs="Times New Roman"/>
                      <w:sz w:val="22"/>
                    </w:rPr>
                    <w:t>Bu dersten kazandıklarını eğitim-öğretim kuruluşlarında öğretebilirler.</w:t>
                  </w:r>
                </w:p>
              </w:tc>
            </w:tr>
            <w:tr w:rsidR="00315246" w:rsidRPr="00315246" w14:paraId="46153AD9" w14:textId="77777777" w:rsidTr="00315246">
              <w:tc>
                <w:tcPr>
                  <w:tcW w:w="0" w:type="auto"/>
                  <w:hideMark/>
                </w:tcPr>
                <w:p w14:paraId="5DA11D68" w14:textId="77777777" w:rsidR="00315246" w:rsidRPr="004B37C2" w:rsidRDefault="00315246" w:rsidP="004B37C2">
                  <w:pPr>
                    <w:rPr>
                      <w:rFonts w:cs="Times New Roman"/>
                      <w:color w:val="2B2B2B"/>
                      <w:sz w:val="22"/>
                    </w:rPr>
                  </w:pPr>
                  <w:r w:rsidRPr="004B37C2">
                    <w:rPr>
                      <w:rFonts w:cs="Times New Roman"/>
                      <w:color w:val="2B2B2B"/>
                      <w:sz w:val="22"/>
                    </w:rPr>
                    <w:t>3</w:t>
                  </w:r>
                </w:p>
              </w:tc>
              <w:tc>
                <w:tcPr>
                  <w:tcW w:w="0" w:type="auto"/>
                  <w:hideMark/>
                </w:tcPr>
                <w:p w14:paraId="08F1FA1F" w14:textId="7713095F" w:rsidR="00315246" w:rsidRPr="004B37C2" w:rsidRDefault="004B37C2" w:rsidP="004B37C2">
                  <w:pPr>
                    <w:rPr>
                      <w:rFonts w:cs="Times New Roman"/>
                      <w:color w:val="2B2B2B"/>
                      <w:sz w:val="22"/>
                    </w:rPr>
                  </w:pPr>
                  <w:r w:rsidRPr="004B37C2">
                    <w:rPr>
                      <w:rFonts w:cs="Times New Roman"/>
                      <w:sz w:val="22"/>
                    </w:rPr>
                    <w:t>Tarih ve Tarih araştırmalarının problemlerini tanımlayabilirler.</w:t>
                  </w:r>
                </w:p>
              </w:tc>
            </w:tr>
            <w:tr w:rsidR="004D2416" w:rsidRPr="00315246" w14:paraId="775D2BD8" w14:textId="77777777" w:rsidTr="00315246">
              <w:tc>
                <w:tcPr>
                  <w:tcW w:w="0" w:type="auto"/>
                </w:tcPr>
                <w:p w14:paraId="0BDCBE47" w14:textId="3CAE428A" w:rsidR="004D2416" w:rsidRPr="004B37C2" w:rsidRDefault="004D2416" w:rsidP="004B37C2">
                  <w:pPr>
                    <w:rPr>
                      <w:rFonts w:cs="Times New Roman"/>
                      <w:color w:val="2B2B2B"/>
                      <w:sz w:val="22"/>
                    </w:rPr>
                  </w:pPr>
                  <w:r w:rsidRPr="004B37C2">
                    <w:rPr>
                      <w:rFonts w:cs="Times New Roman"/>
                      <w:color w:val="2B2B2B"/>
                      <w:sz w:val="22"/>
                    </w:rPr>
                    <w:t>4</w:t>
                  </w:r>
                </w:p>
              </w:tc>
              <w:tc>
                <w:tcPr>
                  <w:tcW w:w="0" w:type="auto"/>
                </w:tcPr>
                <w:p w14:paraId="2E7C7339" w14:textId="1D860E5F" w:rsidR="004D2416" w:rsidRPr="004B37C2" w:rsidRDefault="004B37C2" w:rsidP="004B37C2">
                  <w:pPr>
                    <w:rPr>
                      <w:rFonts w:cs="Times New Roman"/>
                      <w:sz w:val="22"/>
                    </w:rPr>
                  </w:pPr>
                  <w:r w:rsidRPr="004B37C2">
                    <w:rPr>
                      <w:rFonts w:cs="Times New Roman"/>
                      <w:sz w:val="22"/>
                    </w:rPr>
                    <w:t>Yaşam boyu öğrenme davranışı edinirler.</w:t>
                  </w:r>
                </w:p>
              </w:tc>
            </w:tr>
            <w:tr w:rsidR="004D2416" w:rsidRPr="00315246" w14:paraId="17F1C1B9" w14:textId="77777777" w:rsidTr="00315246">
              <w:tc>
                <w:tcPr>
                  <w:tcW w:w="0" w:type="auto"/>
                </w:tcPr>
                <w:p w14:paraId="769F75E2" w14:textId="043B7EC1" w:rsidR="004D2416" w:rsidRPr="004B37C2" w:rsidRDefault="004D2416" w:rsidP="004B37C2">
                  <w:pPr>
                    <w:rPr>
                      <w:rFonts w:cs="Times New Roman"/>
                      <w:color w:val="2B2B2B"/>
                      <w:sz w:val="22"/>
                    </w:rPr>
                  </w:pPr>
                  <w:r w:rsidRPr="004B37C2">
                    <w:rPr>
                      <w:rFonts w:cs="Times New Roman"/>
                      <w:color w:val="2B2B2B"/>
                      <w:sz w:val="22"/>
                    </w:rPr>
                    <w:t>5</w:t>
                  </w:r>
                </w:p>
              </w:tc>
              <w:tc>
                <w:tcPr>
                  <w:tcW w:w="0" w:type="auto"/>
                </w:tcPr>
                <w:p w14:paraId="5E7A6140" w14:textId="4B2C4707" w:rsidR="004D2416" w:rsidRPr="004B37C2" w:rsidRDefault="004B37C2" w:rsidP="004B37C2">
                  <w:pPr>
                    <w:rPr>
                      <w:rFonts w:cs="Times New Roman"/>
                      <w:sz w:val="22"/>
                    </w:rPr>
                  </w:pPr>
                  <w:r w:rsidRPr="004B37C2">
                    <w:rPr>
                      <w:rFonts w:cs="Times New Roman"/>
                      <w:sz w:val="22"/>
                    </w:rPr>
                    <w:t>Osmanlı tarihiyle ilgili bir araştırmaya başlarken nelere dikkat etmeleri gerektiğini bilirler.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4E6DB37E" w:rsidR="00531BD6" w:rsidRPr="00315246" w:rsidRDefault="00C52252"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4A2BAD68" w:rsidR="00267F55" w:rsidRPr="00315246" w:rsidRDefault="00C52252"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704"/>
        <w:gridCol w:w="7845"/>
      </w:tblGrid>
      <w:tr w:rsidR="00B104A3" w:rsidRPr="00315246" w14:paraId="2399CB08" w14:textId="77777777" w:rsidTr="00B104A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F702F08" w14:textId="77777777" w:rsidR="00B104A3" w:rsidRPr="004B37C2" w:rsidRDefault="00B104A3" w:rsidP="004B37C2">
            <w:pPr>
              <w:rPr>
                <w:rFonts w:cs="Times New Roman"/>
                <w:sz w:val="22"/>
              </w:rPr>
            </w:pPr>
            <w:r w:rsidRPr="004B37C2">
              <w:rPr>
                <w:rFonts w:cs="Times New Roman"/>
                <w:sz w:val="22"/>
              </w:rPr>
              <w:t>1</w:t>
            </w:r>
          </w:p>
        </w:tc>
        <w:tc>
          <w:tcPr>
            <w:tcW w:w="7845" w:type="dxa"/>
            <w:hideMark/>
          </w:tcPr>
          <w:p w14:paraId="4DC91D0C" w14:textId="4FB18D84" w:rsidR="00B104A3" w:rsidRPr="004B37C2" w:rsidRDefault="004B37C2" w:rsidP="004B37C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imes New Roman"/>
                <w:sz w:val="22"/>
              </w:rPr>
            </w:pPr>
            <w:r w:rsidRPr="004B37C2">
              <w:rPr>
                <w:rFonts w:cs="Times New Roman"/>
                <w:sz w:val="22"/>
              </w:rPr>
              <w:t>Dersin muhtevası, bu dönem okunacak vesikaların genel özellikleri, yöntem ve dersin işleyişi hakkında değerlendirme</w:t>
            </w:r>
          </w:p>
        </w:tc>
      </w:tr>
      <w:tr w:rsidR="00B104A3" w:rsidRPr="00315246" w14:paraId="49AA72B2"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E0EC959" w14:textId="77777777" w:rsidR="00B104A3" w:rsidRPr="004B37C2" w:rsidRDefault="00B104A3" w:rsidP="004B37C2">
            <w:pPr>
              <w:rPr>
                <w:rFonts w:cs="Times New Roman"/>
                <w:sz w:val="22"/>
              </w:rPr>
            </w:pPr>
            <w:r w:rsidRPr="004B37C2">
              <w:rPr>
                <w:rFonts w:cs="Times New Roman"/>
                <w:sz w:val="22"/>
              </w:rPr>
              <w:t>2</w:t>
            </w:r>
          </w:p>
        </w:tc>
        <w:tc>
          <w:tcPr>
            <w:tcW w:w="7845" w:type="dxa"/>
            <w:hideMark/>
          </w:tcPr>
          <w:p w14:paraId="784F3432" w14:textId="67CD804E" w:rsidR="00B104A3" w:rsidRPr="004B37C2" w:rsidRDefault="004B37C2"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7B6169E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AFEE5B7" w14:textId="77777777" w:rsidR="004B37C2" w:rsidRPr="004B37C2" w:rsidRDefault="004B37C2" w:rsidP="004B37C2">
            <w:pPr>
              <w:rPr>
                <w:rFonts w:cs="Times New Roman"/>
                <w:sz w:val="22"/>
              </w:rPr>
            </w:pPr>
            <w:r w:rsidRPr="004B37C2">
              <w:rPr>
                <w:rFonts w:cs="Times New Roman"/>
                <w:sz w:val="22"/>
              </w:rPr>
              <w:t>3</w:t>
            </w:r>
          </w:p>
        </w:tc>
        <w:tc>
          <w:tcPr>
            <w:tcW w:w="7845" w:type="dxa"/>
            <w:hideMark/>
          </w:tcPr>
          <w:p w14:paraId="0FBF6929" w14:textId="53575DDC" w:rsidR="004B37C2" w:rsidRPr="004B37C2" w:rsidRDefault="004B37C2"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4F0E5734"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327B5E7" w14:textId="77777777" w:rsidR="004B37C2" w:rsidRPr="004B37C2" w:rsidRDefault="004B37C2" w:rsidP="004B37C2">
            <w:pPr>
              <w:rPr>
                <w:rFonts w:cs="Times New Roman"/>
                <w:sz w:val="22"/>
              </w:rPr>
            </w:pPr>
            <w:r w:rsidRPr="004B37C2">
              <w:rPr>
                <w:rFonts w:cs="Times New Roman"/>
                <w:sz w:val="22"/>
              </w:rPr>
              <w:t>4</w:t>
            </w:r>
          </w:p>
        </w:tc>
        <w:tc>
          <w:tcPr>
            <w:tcW w:w="7845" w:type="dxa"/>
            <w:hideMark/>
          </w:tcPr>
          <w:p w14:paraId="057A3E9B" w14:textId="19D3DF7D" w:rsidR="004B37C2" w:rsidRPr="004B37C2" w:rsidRDefault="004B37C2"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258C2AAA"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43451DC" w14:textId="77777777" w:rsidR="004B37C2" w:rsidRPr="004B37C2" w:rsidRDefault="004B37C2" w:rsidP="004B37C2">
            <w:pPr>
              <w:rPr>
                <w:rFonts w:cs="Times New Roman"/>
                <w:sz w:val="22"/>
              </w:rPr>
            </w:pPr>
            <w:r w:rsidRPr="004B37C2">
              <w:rPr>
                <w:rFonts w:cs="Times New Roman"/>
                <w:sz w:val="22"/>
              </w:rPr>
              <w:t>5</w:t>
            </w:r>
          </w:p>
        </w:tc>
        <w:tc>
          <w:tcPr>
            <w:tcW w:w="7845" w:type="dxa"/>
            <w:hideMark/>
          </w:tcPr>
          <w:p w14:paraId="16355B50" w14:textId="368E64BF" w:rsidR="004B37C2" w:rsidRPr="004B37C2" w:rsidRDefault="004B37C2" w:rsidP="004B37C2">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0388C60A"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D4D887D" w14:textId="77777777" w:rsidR="004B37C2" w:rsidRPr="004B37C2" w:rsidRDefault="004B37C2" w:rsidP="004B37C2">
            <w:pPr>
              <w:rPr>
                <w:rFonts w:cs="Times New Roman"/>
                <w:sz w:val="22"/>
              </w:rPr>
            </w:pPr>
            <w:r w:rsidRPr="004B37C2">
              <w:rPr>
                <w:rFonts w:cs="Times New Roman"/>
                <w:sz w:val="22"/>
              </w:rPr>
              <w:t>6</w:t>
            </w:r>
          </w:p>
        </w:tc>
        <w:tc>
          <w:tcPr>
            <w:tcW w:w="7845" w:type="dxa"/>
            <w:hideMark/>
          </w:tcPr>
          <w:p w14:paraId="7279D6E2" w14:textId="31474C8E" w:rsidR="004B37C2" w:rsidRPr="004B37C2" w:rsidRDefault="004B37C2"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6BE5883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1221306" w14:textId="77777777" w:rsidR="004B37C2" w:rsidRPr="004B37C2" w:rsidRDefault="004B37C2" w:rsidP="004B37C2">
            <w:pPr>
              <w:rPr>
                <w:rFonts w:cs="Times New Roman"/>
                <w:sz w:val="22"/>
              </w:rPr>
            </w:pPr>
            <w:r w:rsidRPr="004B37C2">
              <w:rPr>
                <w:rFonts w:cs="Times New Roman"/>
                <w:sz w:val="22"/>
              </w:rPr>
              <w:t>7</w:t>
            </w:r>
          </w:p>
        </w:tc>
        <w:tc>
          <w:tcPr>
            <w:tcW w:w="7845" w:type="dxa"/>
            <w:hideMark/>
          </w:tcPr>
          <w:p w14:paraId="03409929" w14:textId="0F3AD360" w:rsidR="004B37C2" w:rsidRPr="004B37C2" w:rsidRDefault="004B37C2"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0B1039" w:rsidRPr="00315246" w14:paraId="6D29827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FA681D0" w14:textId="77777777" w:rsidR="00315246" w:rsidRPr="004B37C2" w:rsidRDefault="00315246" w:rsidP="004B37C2">
            <w:pPr>
              <w:rPr>
                <w:rFonts w:cs="Times New Roman"/>
                <w:sz w:val="22"/>
              </w:rPr>
            </w:pPr>
            <w:r w:rsidRPr="004B37C2">
              <w:rPr>
                <w:rFonts w:cs="Times New Roman"/>
                <w:sz w:val="22"/>
              </w:rPr>
              <w:t>8</w:t>
            </w:r>
          </w:p>
        </w:tc>
        <w:tc>
          <w:tcPr>
            <w:tcW w:w="7845" w:type="dxa"/>
            <w:hideMark/>
          </w:tcPr>
          <w:p w14:paraId="11CEE374" w14:textId="77777777" w:rsidR="00315246" w:rsidRPr="004B37C2" w:rsidRDefault="00315246"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ARA SINAV</w:t>
            </w:r>
          </w:p>
        </w:tc>
      </w:tr>
      <w:tr w:rsidR="004B37C2" w:rsidRPr="00315246" w14:paraId="25A45A77"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C7E5CF4" w14:textId="77777777" w:rsidR="004B37C2" w:rsidRPr="004B37C2" w:rsidRDefault="004B37C2" w:rsidP="004B37C2">
            <w:pPr>
              <w:rPr>
                <w:rFonts w:cs="Times New Roman"/>
                <w:sz w:val="22"/>
              </w:rPr>
            </w:pPr>
            <w:r w:rsidRPr="004B37C2">
              <w:rPr>
                <w:rFonts w:cs="Times New Roman"/>
                <w:sz w:val="22"/>
              </w:rPr>
              <w:t>9</w:t>
            </w:r>
          </w:p>
        </w:tc>
        <w:tc>
          <w:tcPr>
            <w:tcW w:w="7845" w:type="dxa"/>
            <w:hideMark/>
          </w:tcPr>
          <w:p w14:paraId="46C0DB20" w14:textId="500C2431" w:rsidR="004B37C2" w:rsidRPr="004B37C2" w:rsidRDefault="004B37C2"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499BC42B"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2F5F33" w14:textId="77777777" w:rsidR="004B37C2" w:rsidRPr="004B37C2" w:rsidRDefault="004B37C2" w:rsidP="004B37C2">
            <w:pPr>
              <w:rPr>
                <w:rFonts w:cs="Times New Roman"/>
                <w:sz w:val="22"/>
              </w:rPr>
            </w:pPr>
            <w:r w:rsidRPr="004B37C2">
              <w:rPr>
                <w:rFonts w:cs="Times New Roman"/>
                <w:sz w:val="22"/>
              </w:rPr>
              <w:t>10</w:t>
            </w:r>
          </w:p>
        </w:tc>
        <w:tc>
          <w:tcPr>
            <w:tcW w:w="7845" w:type="dxa"/>
            <w:hideMark/>
          </w:tcPr>
          <w:p w14:paraId="0D63E473" w14:textId="1ED75F7E" w:rsidR="004B37C2" w:rsidRPr="004B37C2" w:rsidRDefault="004B37C2"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5AB27294"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7C18201" w14:textId="77777777" w:rsidR="004B37C2" w:rsidRPr="004B37C2" w:rsidRDefault="004B37C2" w:rsidP="004B37C2">
            <w:pPr>
              <w:rPr>
                <w:rFonts w:cs="Times New Roman"/>
                <w:sz w:val="22"/>
              </w:rPr>
            </w:pPr>
            <w:r w:rsidRPr="004B37C2">
              <w:rPr>
                <w:rFonts w:cs="Times New Roman"/>
                <w:sz w:val="22"/>
              </w:rPr>
              <w:t>11</w:t>
            </w:r>
          </w:p>
        </w:tc>
        <w:tc>
          <w:tcPr>
            <w:tcW w:w="7845" w:type="dxa"/>
            <w:hideMark/>
          </w:tcPr>
          <w:p w14:paraId="55A55F24" w14:textId="3F689B3B" w:rsidR="004B37C2" w:rsidRPr="004B37C2" w:rsidRDefault="004B37C2"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270AC989"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AE28012" w14:textId="77777777" w:rsidR="004B37C2" w:rsidRPr="004B37C2" w:rsidRDefault="004B37C2" w:rsidP="004B37C2">
            <w:pPr>
              <w:rPr>
                <w:rFonts w:cs="Times New Roman"/>
                <w:sz w:val="22"/>
              </w:rPr>
            </w:pPr>
            <w:r w:rsidRPr="004B37C2">
              <w:rPr>
                <w:rFonts w:cs="Times New Roman"/>
                <w:sz w:val="22"/>
              </w:rPr>
              <w:t>12</w:t>
            </w:r>
          </w:p>
        </w:tc>
        <w:tc>
          <w:tcPr>
            <w:tcW w:w="7845" w:type="dxa"/>
            <w:hideMark/>
          </w:tcPr>
          <w:p w14:paraId="2E57E006" w14:textId="54507DC5" w:rsidR="004B37C2" w:rsidRPr="004B37C2" w:rsidRDefault="004B37C2"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5C284005" w14:textId="77777777" w:rsidTr="00B104A3">
        <w:trPr>
          <w:trHeight w:val="343"/>
        </w:trPr>
        <w:tc>
          <w:tcPr>
            <w:cnfStyle w:val="001000000000" w:firstRow="0" w:lastRow="0" w:firstColumn="1" w:lastColumn="0" w:oddVBand="0" w:evenVBand="0" w:oddHBand="0" w:evenHBand="0" w:firstRowFirstColumn="0" w:firstRowLastColumn="0" w:lastRowFirstColumn="0" w:lastRowLastColumn="0"/>
            <w:tcW w:w="704" w:type="dxa"/>
            <w:hideMark/>
          </w:tcPr>
          <w:p w14:paraId="63E24650" w14:textId="77777777" w:rsidR="004B37C2" w:rsidRPr="004B37C2" w:rsidRDefault="004B37C2" w:rsidP="004B37C2">
            <w:pPr>
              <w:rPr>
                <w:rFonts w:cs="Times New Roman"/>
                <w:sz w:val="22"/>
              </w:rPr>
            </w:pPr>
            <w:r w:rsidRPr="004B37C2">
              <w:rPr>
                <w:rFonts w:cs="Times New Roman"/>
                <w:sz w:val="22"/>
              </w:rPr>
              <w:t>13</w:t>
            </w:r>
          </w:p>
        </w:tc>
        <w:tc>
          <w:tcPr>
            <w:tcW w:w="7845" w:type="dxa"/>
            <w:hideMark/>
          </w:tcPr>
          <w:p w14:paraId="7AB05814" w14:textId="297FE824" w:rsidR="004B37C2" w:rsidRPr="004B37C2" w:rsidRDefault="004B37C2" w:rsidP="004B37C2">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1B3DCDF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F2CDEC1" w14:textId="77777777" w:rsidR="004B37C2" w:rsidRPr="004B37C2" w:rsidRDefault="004B37C2" w:rsidP="004B37C2">
            <w:pPr>
              <w:rPr>
                <w:rFonts w:cs="Times New Roman"/>
                <w:sz w:val="22"/>
              </w:rPr>
            </w:pPr>
            <w:r w:rsidRPr="004B37C2">
              <w:rPr>
                <w:rFonts w:cs="Times New Roman"/>
                <w:sz w:val="22"/>
              </w:rPr>
              <w:t>14</w:t>
            </w:r>
          </w:p>
        </w:tc>
        <w:tc>
          <w:tcPr>
            <w:tcW w:w="7845" w:type="dxa"/>
            <w:hideMark/>
          </w:tcPr>
          <w:p w14:paraId="476A4AE9" w14:textId="3DE2A346" w:rsidR="004B37C2" w:rsidRPr="004B37C2" w:rsidRDefault="004B37C2"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4B37C2" w:rsidRPr="00315246" w14:paraId="3EDAAC09"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129B2D" w14:textId="77777777" w:rsidR="004B37C2" w:rsidRPr="004B37C2" w:rsidRDefault="004B37C2" w:rsidP="004B37C2">
            <w:pPr>
              <w:rPr>
                <w:rFonts w:cs="Times New Roman"/>
                <w:sz w:val="22"/>
              </w:rPr>
            </w:pPr>
            <w:r w:rsidRPr="004B37C2">
              <w:rPr>
                <w:rFonts w:cs="Times New Roman"/>
                <w:sz w:val="22"/>
              </w:rPr>
              <w:t>15</w:t>
            </w:r>
          </w:p>
        </w:tc>
        <w:tc>
          <w:tcPr>
            <w:tcW w:w="7845" w:type="dxa"/>
            <w:hideMark/>
          </w:tcPr>
          <w:p w14:paraId="3DD7D428" w14:textId="6E3250D7" w:rsidR="004B37C2" w:rsidRPr="004B37C2" w:rsidRDefault="004B37C2" w:rsidP="004B37C2">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B37C2">
              <w:rPr>
                <w:rFonts w:cs="Times New Roman"/>
                <w:b/>
                <w:bCs/>
                <w:sz w:val="22"/>
              </w:rPr>
              <w:t xml:space="preserve">Vesika </w:t>
            </w:r>
            <w:proofErr w:type="spellStart"/>
            <w:r w:rsidRPr="004B37C2">
              <w:rPr>
                <w:rFonts w:cs="Times New Roman"/>
                <w:b/>
                <w:bCs/>
                <w:sz w:val="22"/>
              </w:rPr>
              <w:t>üzerinde</w:t>
            </w:r>
            <w:proofErr w:type="spellEnd"/>
            <w:r w:rsidRPr="004B37C2">
              <w:rPr>
                <w:rFonts w:cs="Times New Roman"/>
                <w:b/>
                <w:bCs/>
                <w:sz w:val="22"/>
              </w:rPr>
              <w:t xml:space="preserve"> okuma, anlama ve yorumlama çalışması</w:t>
            </w:r>
          </w:p>
        </w:tc>
      </w:tr>
      <w:tr w:rsidR="000B1039" w:rsidRPr="00315246" w14:paraId="0167A8F8"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606AD29" w14:textId="77777777" w:rsidR="00315246" w:rsidRPr="004B37C2" w:rsidRDefault="00315246" w:rsidP="004B37C2">
            <w:pPr>
              <w:rPr>
                <w:rFonts w:cs="Times New Roman"/>
                <w:sz w:val="22"/>
              </w:rPr>
            </w:pPr>
            <w:r w:rsidRPr="004B37C2">
              <w:rPr>
                <w:rFonts w:cs="Times New Roman"/>
                <w:sz w:val="22"/>
              </w:rPr>
              <w:t>16</w:t>
            </w:r>
          </w:p>
        </w:tc>
        <w:tc>
          <w:tcPr>
            <w:tcW w:w="7845" w:type="dxa"/>
            <w:hideMark/>
          </w:tcPr>
          <w:p w14:paraId="292DDA35" w14:textId="3998D41B" w:rsidR="00315246" w:rsidRPr="004B37C2" w:rsidRDefault="00315246"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BFD8" w14:textId="77777777" w:rsidR="00803156" w:rsidRDefault="00803156" w:rsidP="00B53CC2">
      <w:pPr>
        <w:spacing w:after="0" w:line="240" w:lineRule="auto"/>
      </w:pPr>
      <w:r>
        <w:separator/>
      </w:r>
    </w:p>
  </w:endnote>
  <w:endnote w:type="continuationSeparator" w:id="0">
    <w:p w14:paraId="1C5FADB1" w14:textId="77777777" w:rsidR="00803156" w:rsidRDefault="00803156"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ot;dK">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53FF" w14:textId="77777777" w:rsidR="00803156" w:rsidRDefault="00803156" w:rsidP="00B53CC2">
      <w:pPr>
        <w:spacing w:after="0" w:line="240" w:lineRule="auto"/>
      </w:pPr>
      <w:r>
        <w:separator/>
      </w:r>
    </w:p>
  </w:footnote>
  <w:footnote w:type="continuationSeparator" w:id="0">
    <w:p w14:paraId="0C642CE8" w14:textId="77777777" w:rsidR="00803156" w:rsidRDefault="00803156"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6ECAFCDD"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096EF6">
      <w:rPr>
        <w:b/>
        <w:bCs/>
        <w:szCs w:val="24"/>
        <w:lang w:val="en-US"/>
      </w:rPr>
      <w:t>304</w:t>
    </w:r>
    <w:r w:rsidR="006F7A65">
      <w:rPr>
        <w:b/>
        <w:bCs/>
        <w:szCs w:val="24"/>
        <w:lang w:val="en-US"/>
      </w:rPr>
      <w:t xml:space="preserve">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631D3BDF" w:rsidR="00DC3A8C" w:rsidRDefault="00096EF6" w:rsidP="00D85E94">
    <w:pPr>
      <w:spacing w:line="240" w:lineRule="auto"/>
      <w:jc w:val="center"/>
      <w:rPr>
        <w:b/>
        <w:bCs/>
        <w:szCs w:val="24"/>
        <w:lang w:val="en-US"/>
      </w:rPr>
    </w:pPr>
    <w:r>
      <w:rPr>
        <w:b/>
        <w:bCs/>
        <w:szCs w:val="24"/>
        <w:lang w:val="en-US"/>
      </w:rPr>
      <w:t>OSMANLI BELGELERİ II</w:t>
    </w:r>
    <w:r w:rsidR="00315246">
      <w:rPr>
        <w:b/>
        <w:bCs/>
        <w:szCs w:val="24"/>
        <w:lang w:val="en-US"/>
      </w:rPr>
      <w:t xml:space="preserve"> </w:t>
    </w:r>
    <w:r w:rsidR="004F2C0D">
      <w:rPr>
        <w:b/>
        <w:bCs/>
        <w:szCs w:val="24"/>
        <w:lang w:val="en-US"/>
      </w:rPr>
      <w:t>(</w:t>
    </w:r>
    <w:proofErr w:type="spellStart"/>
    <w:r>
      <w:rPr>
        <w:b/>
        <w:bCs/>
        <w:szCs w:val="24"/>
        <w:lang w:val="en-US"/>
      </w:rPr>
      <w:t>Zorunlu</w:t>
    </w:r>
    <w:proofErr w:type="spellEnd"/>
    <w:r w:rsidR="00315246">
      <w:rPr>
        <w:b/>
        <w:bCs/>
        <w:szCs w:val="24"/>
        <w:lang w:val="en-US"/>
      </w:rPr>
      <w:t xml:space="preserve"> </w:t>
    </w:r>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66D08E7E"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sidR="004D2416">
      <w:rPr>
        <w:b/>
        <w:bCs/>
        <w:szCs w:val="24"/>
        <w:lang w:val="en-US"/>
      </w:rPr>
      <w:t>BAHAR</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5CD3"/>
    <w:rsid w:val="0003154B"/>
    <w:rsid w:val="00040962"/>
    <w:rsid w:val="00046565"/>
    <w:rsid w:val="000648B2"/>
    <w:rsid w:val="00075315"/>
    <w:rsid w:val="00095F4C"/>
    <w:rsid w:val="00096EF6"/>
    <w:rsid w:val="000A0622"/>
    <w:rsid w:val="000B1039"/>
    <w:rsid w:val="000B2127"/>
    <w:rsid w:val="000B22BE"/>
    <w:rsid w:val="000B4516"/>
    <w:rsid w:val="000C5ABD"/>
    <w:rsid w:val="000D13F7"/>
    <w:rsid w:val="000D4379"/>
    <w:rsid w:val="000E089E"/>
    <w:rsid w:val="000E11F2"/>
    <w:rsid w:val="000E60D4"/>
    <w:rsid w:val="001046CE"/>
    <w:rsid w:val="001058A6"/>
    <w:rsid w:val="0010612E"/>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B116D"/>
    <w:rsid w:val="001B54EA"/>
    <w:rsid w:val="001B77BB"/>
    <w:rsid w:val="001D173C"/>
    <w:rsid w:val="001E0D39"/>
    <w:rsid w:val="001E18CD"/>
    <w:rsid w:val="001F33A9"/>
    <w:rsid w:val="00200372"/>
    <w:rsid w:val="0021050A"/>
    <w:rsid w:val="00213799"/>
    <w:rsid w:val="00214CD7"/>
    <w:rsid w:val="00215632"/>
    <w:rsid w:val="00227258"/>
    <w:rsid w:val="002353C3"/>
    <w:rsid w:val="0025220D"/>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0967"/>
    <w:rsid w:val="002E38A9"/>
    <w:rsid w:val="002F5A57"/>
    <w:rsid w:val="00301C82"/>
    <w:rsid w:val="00315246"/>
    <w:rsid w:val="003240A8"/>
    <w:rsid w:val="003252AE"/>
    <w:rsid w:val="00341DED"/>
    <w:rsid w:val="00343875"/>
    <w:rsid w:val="00344E71"/>
    <w:rsid w:val="00355D0F"/>
    <w:rsid w:val="0035772C"/>
    <w:rsid w:val="00367EE2"/>
    <w:rsid w:val="00386658"/>
    <w:rsid w:val="00392A30"/>
    <w:rsid w:val="003943BC"/>
    <w:rsid w:val="003A0E61"/>
    <w:rsid w:val="003B1E46"/>
    <w:rsid w:val="003B4038"/>
    <w:rsid w:val="003C2F40"/>
    <w:rsid w:val="003E3C48"/>
    <w:rsid w:val="003F1B23"/>
    <w:rsid w:val="003F748C"/>
    <w:rsid w:val="00406DD4"/>
    <w:rsid w:val="00432324"/>
    <w:rsid w:val="004371FF"/>
    <w:rsid w:val="004448DF"/>
    <w:rsid w:val="00455655"/>
    <w:rsid w:val="004574F2"/>
    <w:rsid w:val="00460F0F"/>
    <w:rsid w:val="004613E4"/>
    <w:rsid w:val="004621A7"/>
    <w:rsid w:val="0046420A"/>
    <w:rsid w:val="00464312"/>
    <w:rsid w:val="00476952"/>
    <w:rsid w:val="00476DEE"/>
    <w:rsid w:val="004865F8"/>
    <w:rsid w:val="004967D4"/>
    <w:rsid w:val="004A0597"/>
    <w:rsid w:val="004B37C2"/>
    <w:rsid w:val="004B771A"/>
    <w:rsid w:val="004C1087"/>
    <w:rsid w:val="004C25C9"/>
    <w:rsid w:val="004D0730"/>
    <w:rsid w:val="004D2416"/>
    <w:rsid w:val="004D2FD0"/>
    <w:rsid w:val="004D3086"/>
    <w:rsid w:val="004E6147"/>
    <w:rsid w:val="004F2C0D"/>
    <w:rsid w:val="004F55B8"/>
    <w:rsid w:val="00506844"/>
    <w:rsid w:val="005119E2"/>
    <w:rsid w:val="005218C9"/>
    <w:rsid w:val="00521A0E"/>
    <w:rsid w:val="00524B5A"/>
    <w:rsid w:val="0053133F"/>
    <w:rsid w:val="00531BD6"/>
    <w:rsid w:val="00537040"/>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59B"/>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62E9A"/>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6F7A65"/>
    <w:rsid w:val="00700C66"/>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C7477"/>
    <w:rsid w:val="007D3316"/>
    <w:rsid w:val="007F2F26"/>
    <w:rsid w:val="0080147C"/>
    <w:rsid w:val="00802468"/>
    <w:rsid w:val="00803156"/>
    <w:rsid w:val="00806611"/>
    <w:rsid w:val="008139AA"/>
    <w:rsid w:val="008164DE"/>
    <w:rsid w:val="00835346"/>
    <w:rsid w:val="008415E1"/>
    <w:rsid w:val="00842AEF"/>
    <w:rsid w:val="008446C9"/>
    <w:rsid w:val="00844882"/>
    <w:rsid w:val="00847585"/>
    <w:rsid w:val="008476CC"/>
    <w:rsid w:val="00851963"/>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42D5F"/>
    <w:rsid w:val="00955FA4"/>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04A3"/>
    <w:rsid w:val="00B16DE9"/>
    <w:rsid w:val="00B20A22"/>
    <w:rsid w:val="00B250DC"/>
    <w:rsid w:val="00B2686C"/>
    <w:rsid w:val="00B269A0"/>
    <w:rsid w:val="00B41039"/>
    <w:rsid w:val="00B41A26"/>
    <w:rsid w:val="00B451F8"/>
    <w:rsid w:val="00B53CC2"/>
    <w:rsid w:val="00B605BC"/>
    <w:rsid w:val="00B80061"/>
    <w:rsid w:val="00B81B62"/>
    <w:rsid w:val="00B92A8C"/>
    <w:rsid w:val="00B97902"/>
    <w:rsid w:val="00BA0302"/>
    <w:rsid w:val="00BB17D9"/>
    <w:rsid w:val="00BB30B4"/>
    <w:rsid w:val="00BD0D98"/>
    <w:rsid w:val="00BE44DC"/>
    <w:rsid w:val="00BE4D1D"/>
    <w:rsid w:val="00BF7E34"/>
    <w:rsid w:val="00C1733E"/>
    <w:rsid w:val="00C42B1C"/>
    <w:rsid w:val="00C52252"/>
    <w:rsid w:val="00C63B12"/>
    <w:rsid w:val="00C82211"/>
    <w:rsid w:val="00C93B96"/>
    <w:rsid w:val="00C9586B"/>
    <w:rsid w:val="00C96720"/>
    <w:rsid w:val="00CA5AFF"/>
    <w:rsid w:val="00CA7606"/>
    <w:rsid w:val="00CA7DE3"/>
    <w:rsid w:val="00CB6FF6"/>
    <w:rsid w:val="00CC0D9A"/>
    <w:rsid w:val="00CC2222"/>
    <w:rsid w:val="00CC67D3"/>
    <w:rsid w:val="00CF0A43"/>
    <w:rsid w:val="00CF0B67"/>
    <w:rsid w:val="00CF76DA"/>
    <w:rsid w:val="00D1193B"/>
    <w:rsid w:val="00D12657"/>
    <w:rsid w:val="00D154CB"/>
    <w:rsid w:val="00D23491"/>
    <w:rsid w:val="00D2612B"/>
    <w:rsid w:val="00D26577"/>
    <w:rsid w:val="00D44443"/>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A5B3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D69EC"/>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603</Words>
  <Characters>3439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3</cp:revision>
  <cp:lastPrinted>2023-10-02T11:47:00Z</cp:lastPrinted>
  <dcterms:created xsi:type="dcterms:W3CDTF">2025-01-14T10:02:00Z</dcterms:created>
  <dcterms:modified xsi:type="dcterms:W3CDTF">2025-01-14T12:26:00Z</dcterms:modified>
</cp:coreProperties>
</file>