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4B1C" w14:textId="77777777" w:rsidR="00147872" w:rsidRPr="004D2835" w:rsidRDefault="00147872" w:rsidP="00147872">
      <w:pPr>
        <w:pBdr>
          <w:bottom w:val="single" w:sz="6" w:space="1" w:color="auto"/>
        </w:pBdr>
        <w:spacing w:after="0" w:line="276" w:lineRule="auto"/>
        <w:rPr>
          <w:rFonts w:asciiTheme="majorBidi" w:hAnsiTheme="majorBidi" w:cstheme="majorBidi"/>
          <w:sz w:val="22"/>
        </w:rPr>
      </w:pPr>
    </w:p>
    <w:p w14:paraId="27A342C5" w14:textId="77777777" w:rsidR="00147872" w:rsidRPr="004D2835" w:rsidRDefault="00147872" w:rsidP="00147872">
      <w:pPr>
        <w:spacing w:after="0" w:line="276" w:lineRule="auto"/>
        <w:jc w:val="center"/>
        <w:rPr>
          <w:rFonts w:asciiTheme="majorBidi" w:hAnsiTheme="majorBidi" w:cstheme="majorBidi"/>
          <w:b/>
          <w:bCs/>
          <w:sz w:val="22"/>
        </w:rPr>
      </w:pPr>
      <w:bookmarkStart w:id="0" w:name="_Hlk63425689"/>
    </w:p>
    <w:p w14:paraId="3D4551FD" w14:textId="77777777" w:rsidR="00147872" w:rsidRPr="004D2835" w:rsidRDefault="00147872" w:rsidP="00147872">
      <w:pPr>
        <w:spacing w:after="0" w:line="276" w:lineRule="auto"/>
        <w:jc w:val="center"/>
        <w:rPr>
          <w:rFonts w:asciiTheme="majorBidi" w:hAnsiTheme="majorBidi" w:cstheme="majorBidi"/>
          <w:b/>
          <w:bCs/>
          <w:sz w:val="22"/>
        </w:rPr>
      </w:pPr>
      <w:r w:rsidRPr="004D2835">
        <w:rPr>
          <w:rFonts w:asciiTheme="majorBidi" w:hAnsiTheme="majorBidi" w:cstheme="majorBidi"/>
          <w:b/>
          <w:bCs/>
          <w:sz w:val="22"/>
        </w:rPr>
        <w:t>İstanbul 29 Mayıs Üniversitesi, Edebiyat Fakültesi Türk Dili ve Edebiyatı Bölümü</w:t>
      </w:r>
    </w:p>
    <w:p w14:paraId="27672942" w14:textId="77777777" w:rsidR="00147872" w:rsidRPr="004D2835" w:rsidRDefault="00147872" w:rsidP="00147872">
      <w:pPr>
        <w:spacing w:after="0" w:line="276" w:lineRule="auto"/>
        <w:jc w:val="center"/>
        <w:rPr>
          <w:rFonts w:asciiTheme="majorBidi" w:hAnsiTheme="majorBidi" w:cstheme="majorBidi"/>
          <w:b/>
          <w:bCs/>
          <w:sz w:val="22"/>
        </w:rPr>
      </w:pPr>
      <w:r w:rsidRPr="004D2835">
        <w:rPr>
          <w:rFonts w:asciiTheme="majorBidi" w:hAnsiTheme="majorBidi" w:cstheme="majorBidi"/>
          <w:b/>
          <w:bCs/>
          <w:sz w:val="22"/>
        </w:rPr>
        <w:t>Bahar 2024-2025</w:t>
      </w:r>
    </w:p>
    <w:p w14:paraId="3BA6945B" w14:textId="14F51626" w:rsidR="00147872" w:rsidRPr="004D2835" w:rsidRDefault="00147872" w:rsidP="00147872">
      <w:pPr>
        <w:spacing w:after="0" w:line="276" w:lineRule="auto"/>
        <w:jc w:val="center"/>
        <w:rPr>
          <w:rFonts w:asciiTheme="majorBidi" w:hAnsiTheme="majorBidi" w:cstheme="majorBidi"/>
          <w:b/>
          <w:bCs/>
          <w:sz w:val="22"/>
        </w:rPr>
      </w:pPr>
      <w:r w:rsidRPr="004D2835">
        <w:rPr>
          <w:rFonts w:asciiTheme="majorBidi" w:hAnsiTheme="majorBidi" w:cstheme="majorBidi"/>
          <w:b/>
          <w:bCs/>
          <w:sz w:val="22"/>
        </w:rPr>
        <w:t xml:space="preserve">Ders Saatleri: </w:t>
      </w:r>
      <w:r w:rsidR="00012B88" w:rsidRPr="004D2835">
        <w:rPr>
          <w:rFonts w:asciiTheme="majorBidi" w:hAnsiTheme="majorBidi" w:cstheme="majorBidi"/>
          <w:b/>
          <w:bCs/>
          <w:sz w:val="22"/>
        </w:rPr>
        <w:t>Çarşamba 10:00-1</w:t>
      </w:r>
      <w:r w:rsidR="0092276B" w:rsidRPr="004D2835">
        <w:rPr>
          <w:rFonts w:asciiTheme="majorBidi" w:hAnsiTheme="majorBidi" w:cstheme="majorBidi"/>
          <w:b/>
          <w:bCs/>
          <w:sz w:val="22"/>
        </w:rPr>
        <w:t>2</w:t>
      </w:r>
      <w:r w:rsidR="00012B88" w:rsidRPr="004D2835">
        <w:rPr>
          <w:rFonts w:asciiTheme="majorBidi" w:hAnsiTheme="majorBidi" w:cstheme="majorBidi"/>
          <w:b/>
          <w:bCs/>
          <w:sz w:val="22"/>
        </w:rPr>
        <w:t>:50</w:t>
      </w:r>
    </w:p>
    <w:p w14:paraId="00963690" w14:textId="77777777" w:rsidR="00147872" w:rsidRPr="004D2835" w:rsidRDefault="00147872" w:rsidP="00147872">
      <w:pPr>
        <w:spacing w:after="0" w:line="276" w:lineRule="auto"/>
        <w:jc w:val="center"/>
        <w:rPr>
          <w:rFonts w:asciiTheme="majorBidi" w:hAnsiTheme="majorBidi" w:cstheme="majorBidi"/>
          <w:b/>
          <w:bCs/>
          <w:sz w:val="22"/>
        </w:rPr>
      </w:pPr>
      <w:r w:rsidRPr="004D2835">
        <w:rPr>
          <w:rFonts w:asciiTheme="majorBidi" w:hAnsiTheme="majorBidi" w:cstheme="majorBidi"/>
          <w:b/>
          <w:bCs/>
          <w:sz w:val="22"/>
        </w:rPr>
        <w:t>Prof. Dr. Arzu ATİK</w:t>
      </w:r>
    </w:p>
    <w:p w14:paraId="1DB7DB13" w14:textId="77777777" w:rsidR="00147872" w:rsidRPr="004D2835" w:rsidRDefault="00147872" w:rsidP="00147872">
      <w:pPr>
        <w:spacing w:after="0" w:line="276" w:lineRule="auto"/>
        <w:jc w:val="center"/>
        <w:rPr>
          <w:rFonts w:asciiTheme="majorBidi" w:hAnsiTheme="majorBidi" w:cstheme="majorBidi"/>
          <w:b/>
          <w:bCs/>
          <w:sz w:val="22"/>
        </w:rPr>
      </w:pPr>
      <w:r w:rsidRPr="004D2835">
        <w:rPr>
          <w:rFonts w:asciiTheme="majorBidi" w:hAnsiTheme="majorBidi" w:cstheme="majorBidi"/>
          <w:b/>
          <w:bCs/>
          <w:sz w:val="22"/>
        </w:rPr>
        <w:t>Eposta: aatik@29mayis.edu.tr</w:t>
      </w:r>
    </w:p>
    <w:bookmarkEnd w:id="0"/>
    <w:p w14:paraId="315C3A8D" w14:textId="5E2E4DCA" w:rsidR="00147872" w:rsidRPr="004D2835" w:rsidRDefault="00147872" w:rsidP="00147872">
      <w:pPr>
        <w:pBdr>
          <w:bottom w:val="single" w:sz="6" w:space="1" w:color="auto"/>
        </w:pBdr>
        <w:spacing w:after="0" w:line="276" w:lineRule="auto"/>
        <w:jc w:val="center"/>
        <w:rPr>
          <w:rFonts w:asciiTheme="majorBidi" w:hAnsiTheme="majorBidi" w:cstheme="majorBidi"/>
          <w:b/>
          <w:bCs/>
          <w:sz w:val="22"/>
        </w:rPr>
      </w:pPr>
      <w:r w:rsidRPr="004D2835">
        <w:rPr>
          <w:rFonts w:asciiTheme="majorBidi" w:hAnsiTheme="majorBidi" w:cstheme="majorBidi"/>
          <w:b/>
          <w:bCs/>
          <w:sz w:val="22"/>
        </w:rPr>
        <w:t xml:space="preserve">Haftalık Görüşme Saatleri: </w:t>
      </w:r>
      <w:r w:rsidR="000A099F" w:rsidRPr="004D2835">
        <w:rPr>
          <w:rFonts w:asciiTheme="majorBidi" w:hAnsiTheme="majorBidi" w:cstheme="majorBidi"/>
          <w:b/>
          <w:bCs/>
          <w:sz w:val="22"/>
        </w:rPr>
        <w:t>Çarşamba</w:t>
      </w:r>
      <w:r w:rsidRPr="004D2835">
        <w:rPr>
          <w:rFonts w:asciiTheme="majorBidi" w:hAnsiTheme="majorBidi" w:cstheme="majorBidi"/>
          <w:b/>
          <w:bCs/>
          <w:sz w:val="22"/>
        </w:rPr>
        <w:t xml:space="preserve">, </w:t>
      </w:r>
      <w:r w:rsidR="000A099F" w:rsidRPr="004D2835">
        <w:rPr>
          <w:rFonts w:asciiTheme="majorBidi" w:hAnsiTheme="majorBidi" w:cstheme="majorBidi"/>
          <w:b/>
          <w:bCs/>
          <w:sz w:val="22"/>
        </w:rPr>
        <w:t>13:00-15:00</w:t>
      </w:r>
    </w:p>
    <w:p w14:paraId="3A3EFF9D" w14:textId="77777777" w:rsidR="00147872" w:rsidRPr="004D2835" w:rsidRDefault="00147872" w:rsidP="00147872">
      <w:pPr>
        <w:pBdr>
          <w:bottom w:val="single" w:sz="6" w:space="1" w:color="auto"/>
        </w:pBdr>
        <w:spacing w:after="0" w:line="276" w:lineRule="auto"/>
        <w:jc w:val="center"/>
        <w:rPr>
          <w:rFonts w:asciiTheme="majorBidi" w:hAnsiTheme="majorBidi" w:cstheme="majorBidi"/>
          <w:b/>
          <w:bCs/>
          <w:sz w:val="22"/>
        </w:rPr>
      </w:pPr>
    </w:p>
    <w:p w14:paraId="1DE0F7B3" w14:textId="77777777" w:rsidR="00147872" w:rsidRPr="004D2835" w:rsidRDefault="00147872" w:rsidP="00147872">
      <w:pPr>
        <w:spacing w:after="0" w:line="276" w:lineRule="auto"/>
        <w:jc w:val="center"/>
        <w:rPr>
          <w:rFonts w:asciiTheme="majorBidi" w:hAnsiTheme="majorBidi" w:cstheme="majorBidi"/>
          <w:b/>
          <w:bCs/>
          <w:sz w:val="22"/>
        </w:rPr>
      </w:pPr>
      <w:bookmarkStart w:id="1" w:name="_Hlk190696307"/>
      <w:r w:rsidRPr="004D2835">
        <w:rPr>
          <w:rFonts w:asciiTheme="majorBidi" w:hAnsiTheme="majorBidi" w:cstheme="majorBidi"/>
          <w:b/>
          <w:bCs/>
          <w:sz w:val="22"/>
        </w:rPr>
        <w:t>Dersin Amacı ve Tanımı</w:t>
      </w:r>
    </w:p>
    <w:bookmarkEnd w:id="1"/>
    <w:tbl>
      <w:tblPr>
        <w:tblStyle w:val="TabloKlavuzu"/>
        <w:tblW w:w="0" w:type="auto"/>
        <w:tblInd w:w="-147" w:type="dxa"/>
        <w:tblLook w:val="04A0" w:firstRow="1" w:lastRow="0" w:firstColumn="1" w:lastColumn="0" w:noHBand="0" w:noVBand="1"/>
      </w:tblPr>
      <w:tblGrid>
        <w:gridCol w:w="9193"/>
      </w:tblGrid>
      <w:tr w:rsidR="00147872" w:rsidRPr="004D2835" w14:paraId="476B9AF9" w14:textId="77777777" w:rsidTr="007650DD">
        <w:trPr>
          <w:trHeight w:val="1384"/>
        </w:trPr>
        <w:tc>
          <w:tcPr>
            <w:tcW w:w="9193" w:type="dxa"/>
          </w:tcPr>
          <w:p w14:paraId="5A8B5F19" w14:textId="77777777" w:rsidR="00147872" w:rsidRPr="004D2835" w:rsidRDefault="00147872" w:rsidP="007650DD">
            <w:pPr>
              <w:spacing w:line="276" w:lineRule="auto"/>
              <w:rPr>
                <w:rFonts w:asciiTheme="majorBidi" w:hAnsiTheme="majorBidi" w:cstheme="majorBidi"/>
              </w:rPr>
            </w:pPr>
          </w:p>
          <w:p w14:paraId="2FCC3074" w14:textId="77777777" w:rsidR="00147872" w:rsidRPr="004D2835" w:rsidRDefault="00147872" w:rsidP="007650DD">
            <w:pPr>
              <w:spacing w:line="240" w:lineRule="auto"/>
              <w:rPr>
                <w:rFonts w:asciiTheme="majorBidi" w:hAnsiTheme="majorBidi" w:cstheme="majorBidi"/>
              </w:rPr>
            </w:pPr>
            <w:r w:rsidRPr="004D2835">
              <w:rPr>
                <w:rFonts w:asciiTheme="majorBidi" w:hAnsiTheme="majorBidi" w:cstheme="majorBidi"/>
              </w:rPr>
              <w:t>Bu dersin amacı Klasik Türk edebiyatının gelişme dönemi olarak adlandırılan 16. yüzyıl ve sonrasındaki edebî faaliyetleri ve bunların kültürel/siyasi yansımalarını öğretmektir. Bu dönemlerdeki tarihî ve kültürel gelişmeler ve bunların edebiyata aksedişi eserler üzerinden incelenecektir.</w:t>
            </w:r>
          </w:p>
        </w:tc>
      </w:tr>
    </w:tbl>
    <w:p w14:paraId="06250B37" w14:textId="77777777" w:rsidR="00147872" w:rsidRPr="004D2835" w:rsidRDefault="00147872" w:rsidP="00147872">
      <w:pPr>
        <w:spacing w:after="0" w:line="276" w:lineRule="auto"/>
        <w:rPr>
          <w:rFonts w:asciiTheme="majorBidi" w:hAnsiTheme="majorBidi" w:cstheme="majorBidi"/>
          <w:b/>
          <w:bCs/>
          <w:sz w:val="22"/>
        </w:rPr>
      </w:pPr>
    </w:p>
    <w:p w14:paraId="562BFEC4" w14:textId="77777777" w:rsidR="00147872" w:rsidRPr="004D2835" w:rsidRDefault="00147872" w:rsidP="00147872">
      <w:pPr>
        <w:spacing w:after="0" w:line="276" w:lineRule="auto"/>
        <w:jc w:val="center"/>
        <w:rPr>
          <w:rFonts w:asciiTheme="majorBidi" w:hAnsiTheme="majorBidi" w:cstheme="majorBidi"/>
          <w:b/>
          <w:bCs/>
          <w:sz w:val="22"/>
        </w:rPr>
      </w:pPr>
    </w:p>
    <w:p w14:paraId="70D99179" w14:textId="77777777" w:rsidR="00147872" w:rsidRPr="004D2835" w:rsidRDefault="00147872" w:rsidP="00147872">
      <w:pPr>
        <w:spacing w:after="0" w:line="276" w:lineRule="auto"/>
        <w:jc w:val="center"/>
        <w:rPr>
          <w:rFonts w:asciiTheme="majorBidi" w:hAnsiTheme="majorBidi" w:cstheme="majorBidi"/>
          <w:b/>
          <w:bCs/>
          <w:sz w:val="22"/>
        </w:rPr>
      </w:pPr>
      <w:bookmarkStart w:id="2" w:name="_Hlk190696346"/>
      <w:r w:rsidRPr="004D2835">
        <w:rPr>
          <w:rFonts w:asciiTheme="majorBidi" w:hAnsiTheme="majorBidi" w:cstheme="majorBidi"/>
          <w:b/>
          <w:bCs/>
          <w:sz w:val="22"/>
        </w:rPr>
        <w:t>Dersin Öğrenme Çıktıları</w:t>
      </w:r>
    </w:p>
    <w:p w14:paraId="65AEBADA" w14:textId="77777777" w:rsidR="00147872" w:rsidRPr="004D2835" w:rsidRDefault="00147872" w:rsidP="00147872">
      <w:pPr>
        <w:spacing w:after="0" w:line="276" w:lineRule="auto"/>
        <w:jc w:val="center"/>
        <w:rPr>
          <w:rFonts w:asciiTheme="majorBidi" w:hAnsiTheme="majorBidi" w:cstheme="majorBidi"/>
          <w:b/>
          <w:bCs/>
          <w:sz w:val="22"/>
        </w:rPr>
      </w:pPr>
    </w:p>
    <w:tbl>
      <w:tblPr>
        <w:tblStyle w:val="TabloKlavuzu"/>
        <w:tblW w:w="0" w:type="auto"/>
        <w:tblLook w:val="04A0" w:firstRow="1" w:lastRow="0" w:firstColumn="1" w:lastColumn="0" w:noHBand="0" w:noVBand="1"/>
      </w:tblPr>
      <w:tblGrid>
        <w:gridCol w:w="9056"/>
      </w:tblGrid>
      <w:tr w:rsidR="00147872" w:rsidRPr="004D2835" w14:paraId="00DB35E6" w14:textId="77777777" w:rsidTr="007650DD">
        <w:trPr>
          <w:trHeight w:val="3207"/>
        </w:trPr>
        <w:tc>
          <w:tcPr>
            <w:tcW w:w="9062" w:type="dxa"/>
          </w:tcPr>
          <w:p w14:paraId="7B432C9C" w14:textId="77777777" w:rsidR="00147872" w:rsidRPr="004D2835" w:rsidRDefault="00147872" w:rsidP="007650DD">
            <w:pPr>
              <w:spacing w:line="276" w:lineRule="auto"/>
              <w:jc w:val="center"/>
              <w:rPr>
                <w:rFonts w:asciiTheme="majorBidi" w:hAnsiTheme="majorBidi" w:cstheme="majorBidi"/>
                <w:b/>
                <w:bCs/>
              </w:rPr>
            </w:pPr>
          </w:p>
          <w:p w14:paraId="5B1360B2" w14:textId="77777777" w:rsidR="00147872" w:rsidRPr="004D2835" w:rsidRDefault="00147872" w:rsidP="007650DD">
            <w:pPr>
              <w:spacing w:line="276" w:lineRule="auto"/>
              <w:jc w:val="center"/>
              <w:rPr>
                <w:rFonts w:asciiTheme="majorBidi" w:hAnsiTheme="majorBidi" w:cstheme="majorBidi"/>
                <w:b/>
                <w:bCs/>
              </w:rPr>
            </w:pPr>
            <w:r w:rsidRPr="004D2835">
              <w:rPr>
                <w:rFonts w:asciiTheme="majorBidi" w:hAnsiTheme="majorBidi" w:cstheme="majorBidi"/>
                <w:b/>
                <w:bCs/>
              </w:rPr>
              <w:t>Çıktılar</w:t>
            </w:r>
          </w:p>
          <w:p w14:paraId="46C6B0EA" w14:textId="72C468CE"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1: 16. yy. Türk edebiyatının ana hatlarını öğrenir.</w:t>
            </w:r>
          </w:p>
          <w:p w14:paraId="4F7DDA19" w14:textId="3180831B"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2: 17. yy. Türk edebiyatının ana hatlarını öğrenir.</w:t>
            </w:r>
          </w:p>
          <w:p w14:paraId="2A24C9CC" w14:textId="6C804E03"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3:</w:t>
            </w:r>
            <w:r w:rsidRPr="004D2835">
              <w:rPr>
                <w:rFonts w:asciiTheme="majorBidi" w:hAnsiTheme="majorBidi" w:cstheme="majorBidi"/>
              </w:rPr>
              <w:t xml:space="preserve"> </w:t>
            </w:r>
            <w:r w:rsidRPr="004D2835">
              <w:rPr>
                <w:rFonts w:asciiTheme="majorBidi" w:hAnsiTheme="majorBidi" w:cstheme="majorBidi"/>
                <w:b/>
                <w:bCs/>
              </w:rPr>
              <w:t xml:space="preserve">18. </w:t>
            </w:r>
            <w:proofErr w:type="gramStart"/>
            <w:r w:rsidRPr="004D2835">
              <w:rPr>
                <w:rFonts w:asciiTheme="majorBidi" w:hAnsiTheme="majorBidi" w:cstheme="majorBidi"/>
                <w:b/>
                <w:bCs/>
              </w:rPr>
              <w:t>yy</w:t>
            </w:r>
            <w:proofErr w:type="gramEnd"/>
            <w:r w:rsidRPr="004D2835">
              <w:rPr>
                <w:rFonts w:asciiTheme="majorBidi" w:hAnsiTheme="majorBidi" w:cstheme="majorBidi"/>
                <w:b/>
                <w:bCs/>
              </w:rPr>
              <w:t xml:space="preserve"> Türk edebiyatının ana hatlarını öğrenir.</w:t>
            </w:r>
          </w:p>
          <w:p w14:paraId="605E7358" w14:textId="77777777"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4:</w:t>
            </w:r>
            <w:r w:rsidRPr="004D2835">
              <w:rPr>
                <w:rFonts w:asciiTheme="majorBidi" w:hAnsiTheme="majorBidi" w:cstheme="majorBidi"/>
              </w:rPr>
              <w:t xml:space="preserve"> </w:t>
            </w:r>
            <w:r w:rsidRPr="004D2835">
              <w:rPr>
                <w:rFonts w:asciiTheme="majorBidi" w:hAnsiTheme="majorBidi" w:cstheme="majorBidi"/>
                <w:b/>
                <w:bCs/>
              </w:rPr>
              <w:t>Bu dönemi etkileyen siyasî olaylar hakkında bilgi sahibi olur.</w:t>
            </w:r>
          </w:p>
          <w:p w14:paraId="227BE7D0" w14:textId="77777777"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5:</w:t>
            </w:r>
            <w:r w:rsidRPr="004D2835">
              <w:rPr>
                <w:rFonts w:asciiTheme="majorBidi" w:hAnsiTheme="majorBidi" w:cstheme="majorBidi"/>
              </w:rPr>
              <w:t xml:space="preserve"> </w:t>
            </w:r>
            <w:r w:rsidRPr="004D2835">
              <w:rPr>
                <w:rFonts w:asciiTheme="majorBidi" w:hAnsiTheme="majorBidi" w:cstheme="majorBidi"/>
                <w:b/>
                <w:bCs/>
              </w:rPr>
              <w:t>Dönemi etkileyen kültürel ve sosyal faaliyetleri kavrar.</w:t>
            </w:r>
          </w:p>
          <w:p w14:paraId="0678DF2C" w14:textId="77777777"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6:</w:t>
            </w:r>
            <w:r w:rsidRPr="004D2835">
              <w:rPr>
                <w:rFonts w:asciiTheme="majorBidi" w:hAnsiTheme="majorBidi" w:cstheme="majorBidi"/>
              </w:rPr>
              <w:t xml:space="preserve"> </w:t>
            </w:r>
            <w:r w:rsidRPr="004D2835">
              <w:rPr>
                <w:rFonts w:asciiTheme="majorBidi" w:hAnsiTheme="majorBidi" w:cstheme="majorBidi"/>
                <w:b/>
                <w:bCs/>
              </w:rPr>
              <w:t>Dönemin edebiyatçılarını tanır.</w:t>
            </w:r>
          </w:p>
          <w:p w14:paraId="66164ED5" w14:textId="77777777" w:rsidR="00147872" w:rsidRPr="004D2835" w:rsidRDefault="00147872" w:rsidP="00147872">
            <w:pPr>
              <w:pStyle w:val="ListeParagraf"/>
              <w:numPr>
                <w:ilvl w:val="0"/>
                <w:numId w:val="2"/>
              </w:numPr>
              <w:spacing w:after="0" w:line="276" w:lineRule="auto"/>
              <w:rPr>
                <w:rFonts w:asciiTheme="majorBidi" w:hAnsiTheme="majorBidi" w:cstheme="majorBidi"/>
                <w:b/>
                <w:bCs/>
              </w:rPr>
            </w:pPr>
            <w:r w:rsidRPr="004D2835">
              <w:rPr>
                <w:rFonts w:asciiTheme="majorBidi" w:hAnsiTheme="majorBidi" w:cstheme="majorBidi"/>
                <w:b/>
                <w:bCs/>
              </w:rPr>
              <w:t>Çıktı 7:</w:t>
            </w:r>
            <w:r w:rsidRPr="004D2835">
              <w:rPr>
                <w:rFonts w:asciiTheme="majorBidi" w:hAnsiTheme="majorBidi" w:cstheme="majorBidi"/>
              </w:rPr>
              <w:t xml:space="preserve"> </w:t>
            </w:r>
            <w:r w:rsidRPr="004D2835">
              <w:rPr>
                <w:rFonts w:asciiTheme="majorBidi" w:hAnsiTheme="majorBidi" w:cstheme="majorBidi"/>
                <w:b/>
                <w:bCs/>
              </w:rPr>
              <w:t>Dönemin edebî eserlerini ve bu eserlerin ortaya çıkış sebepleri hakkında bilgi sahibi olur.</w:t>
            </w:r>
          </w:p>
        </w:tc>
      </w:tr>
      <w:bookmarkEnd w:id="2"/>
    </w:tbl>
    <w:p w14:paraId="2D00177E" w14:textId="6797867A" w:rsidR="00147872" w:rsidRPr="004D2835" w:rsidRDefault="00147872" w:rsidP="00147872">
      <w:pPr>
        <w:spacing w:after="0" w:line="276" w:lineRule="auto"/>
        <w:rPr>
          <w:rFonts w:asciiTheme="majorBidi" w:hAnsiTheme="majorBidi" w:cstheme="majorBidi"/>
          <w:b/>
          <w:bCs/>
          <w:sz w:val="22"/>
        </w:rPr>
      </w:pPr>
    </w:p>
    <w:p w14:paraId="3B0EDE9F" w14:textId="77777777" w:rsidR="00147872" w:rsidRPr="004D2835" w:rsidRDefault="00147872" w:rsidP="00147872">
      <w:pPr>
        <w:spacing w:after="0" w:line="276" w:lineRule="auto"/>
        <w:rPr>
          <w:rFonts w:asciiTheme="majorBidi" w:hAnsiTheme="majorBidi" w:cstheme="majorBidi"/>
          <w:b/>
          <w:bCs/>
          <w:sz w:val="22"/>
        </w:rPr>
      </w:pPr>
    </w:p>
    <w:p w14:paraId="2394143B" w14:textId="77777777" w:rsidR="00147872" w:rsidRPr="004D2835" w:rsidRDefault="00147872" w:rsidP="00147872">
      <w:pPr>
        <w:spacing w:after="0" w:line="276" w:lineRule="auto"/>
        <w:jc w:val="center"/>
        <w:rPr>
          <w:rFonts w:asciiTheme="majorBidi" w:hAnsiTheme="majorBidi" w:cstheme="majorBidi"/>
          <w:b/>
          <w:bCs/>
          <w:sz w:val="22"/>
        </w:rPr>
      </w:pPr>
    </w:p>
    <w:p w14:paraId="02D8D37C" w14:textId="77777777" w:rsidR="00147872" w:rsidRPr="004D2835" w:rsidRDefault="00147872" w:rsidP="00147872">
      <w:pPr>
        <w:spacing w:after="0" w:line="276" w:lineRule="auto"/>
        <w:jc w:val="center"/>
        <w:rPr>
          <w:rFonts w:asciiTheme="majorBidi" w:hAnsiTheme="majorBidi" w:cstheme="majorBidi"/>
          <w:b/>
          <w:bCs/>
          <w:sz w:val="22"/>
        </w:rPr>
      </w:pPr>
      <w:bookmarkStart w:id="3" w:name="_Hlk190696837"/>
      <w:r w:rsidRPr="004D2835">
        <w:rPr>
          <w:rFonts w:asciiTheme="majorBidi" w:hAnsiTheme="majorBidi" w:cstheme="majorBidi"/>
          <w:b/>
          <w:bCs/>
          <w:sz w:val="22"/>
        </w:rPr>
        <w:t xml:space="preserve">Dersin Ölçme-Değerlendirmesi ve Gereklilikleri </w:t>
      </w:r>
    </w:p>
    <w:tbl>
      <w:tblPr>
        <w:tblStyle w:val="TabloKlavuzu"/>
        <w:tblW w:w="9067" w:type="dxa"/>
        <w:tblLook w:val="04A0" w:firstRow="1" w:lastRow="0" w:firstColumn="1" w:lastColumn="0" w:noHBand="0" w:noVBand="1"/>
      </w:tblPr>
      <w:tblGrid>
        <w:gridCol w:w="9067"/>
      </w:tblGrid>
      <w:tr w:rsidR="00147872" w:rsidRPr="004D2835" w14:paraId="02338C71" w14:textId="77777777" w:rsidTr="007650DD">
        <w:trPr>
          <w:trHeight w:val="246"/>
        </w:trPr>
        <w:tc>
          <w:tcPr>
            <w:tcW w:w="9067" w:type="dxa"/>
          </w:tcPr>
          <w:p w14:paraId="5335EA6D" w14:textId="77777777" w:rsidR="00147872" w:rsidRPr="004D2835" w:rsidRDefault="00147872" w:rsidP="00147872">
            <w:pPr>
              <w:pStyle w:val="ListeParagraf"/>
              <w:numPr>
                <w:ilvl w:val="0"/>
                <w:numId w:val="1"/>
              </w:numPr>
              <w:spacing w:after="0" w:line="276" w:lineRule="auto"/>
              <w:rPr>
                <w:rFonts w:asciiTheme="majorBidi" w:hAnsiTheme="majorBidi" w:cstheme="majorBidi"/>
              </w:rPr>
            </w:pPr>
            <w:r w:rsidRPr="004D2835">
              <w:rPr>
                <w:rFonts w:asciiTheme="majorBidi" w:hAnsiTheme="majorBidi" w:cstheme="majorBidi"/>
              </w:rPr>
              <w:t xml:space="preserve">A. </w:t>
            </w:r>
            <w:proofErr w:type="spellStart"/>
            <w:r w:rsidRPr="004D2835">
              <w:rPr>
                <w:rFonts w:asciiTheme="majorBidi" w:hAnsiTheme="majorBidi" w:cstheme="majorBidi"/>
                <w:b/>
                <w:bCs/>
              </w:rPr>
              <w:t>Arasınav</w:t>
            </w:r>
            <w:proofErr w:type="spellEnd"/>
            <w:r w:rsidRPr="004D2835">
              <w:rPr>
                <w:rFonts w:asciiTheme="majorBidi" w:hAnsiTheme="majorBidi" w:cstheme="majorBidi"/>
                <w:b/>
                <w:bCs/>
              </w:rPr>
              <w:t xml:space="preserve"> </w:t>
            </w:r>
            <w:r w:rsidRPr="004D2835">
              <w:rPr>
                <w:rFonts w:asciiTheme="majorBidi" w:hAnsiTheme="majorBidi" w:cstheme="majorBidi"/>
              </w:rPr>
              <w:t>(40</w:t>
            </w:r>
            <w:r w:rsidRPr="004D2835">
              <w:rPr>
                <w:rFonts w:asciiTheme="majorBidi" w:hAnsiTheme="majorBidi" w:cstheme="majorBidi"/>
                <w:u w:val="single"/>
              </w:rPr>
              <w:t xml:space="preserve"> puan</w:t>
            </w:r>
            <w:r w:rsidRPr="004D2835">
              <w:rPr>
                <w:rFonts w:asciiTheme="majorBidi" w:hAnsiTheme="majorBidi" w:cstheme="majorBidi"/>
              </w:rPr>
              <w:t>): (%40)</w:t>
            </w:r>
          </w:p>
          <w:p w14:paraId="566F4226" w14:textId="77777777" w:rsidR="00147872" w:rsidRPr="004D2835" w:rsidRDefault="00147872" w:rsidP="00147872">
            <w:pPr>
              <w:pStyle w:val="ListeParagraf"/>
              <w:numPr>
                <w:ilvl w:val="0"/>
                <w:numId w:val="1"/>
              </w:numPr>
              <w:spacing w:after="0" w:line="276" w:lineRule="auto"/>
              <w:rPr>
                <w:rFonts w:asciiTheme="majorBidi" w:hAnsiTheme="majorBidi" w:cstheme="majorBidi"/>
              </w:rPr>
            </w:pPr>
            <w:r w:rsidRPr="004D2835">
              <w:rPr>
                <w:rFonts w:asciiTheme="majorBidi" w:hAnsiTheme="majorBidi" w:cstheme="majorBidi"/>
              </w:rPr>
              <w:t xml:space="preserve">B. </w:t>
            </w:r>
            <w:r w:rsidRPr="004D2835">
              <w:rPr>
                <w:rFonts w:asciiTheme="majorBidi" w:hAnsiTheme="majorBidi" w:cstheme="majorBidi"/>
                <w:b/>
                <w:bCs/>
              </w:rPr>
              <w:t>Final Sınavı</w:t>
            </w:r>
            <w:r w:rsidRPr="004D2835">
              <w:rPr>
                <w:rFonts w:asciiTheme="majorBidi" w:hAnsiTheme="majorBidi" w:cstheme="majorBidi"/>
              </w:rPr>
              <w:t xml:space="preserve"> (6</w:t>
            </w:r>
            <w:r w:rsidRPr="004D2835">
              <w:rPr>
                <w:rFonts w:asciiTheme="majorBidi" w:hAnsiTheme="majorBidi" w:cstheme="majorBidi"/>
                <w:u w:val="single"/>
              </w:rPr>
              <w:t>0 puan</w:t>
            </w:r>
            <w:r w:rsidRPr="004D2835">
              <w:rPr>
                <w:rFonts w:asciiTheme="majorBidi" w:hAnsiTheme="majorBidi" w:cstheme="majorBidi"/>
              </w:rPr>
              <w:t>): (%60)</w:t>
            </w:r>
          </w:p>
          <w:p w14:paraId="05498187" w14:textId="77777777" w:rsidR="00147872" w:rsidRPr="004D2835" w:rsidRDefault="00147872" w:rsidP="007650DD">
            <w:pPr>
              <w:spacing w:line="276" w:lineRule="auto"/>
              <w:rPr>
                <w:rFonts w:asciiTheme="majorBidi" w:hAnsiTheme="majorBidi" w:cstheme="majorBidi"/>
                <w:u w:val="single"/>
              </w:rPr>
            </w:pPr>
          </w:p>
          <w:p w14:paraId="6FFAC3B9" w14:textId="77777777" w:rsidR="00147872" w:rsidRPr="004D2835" w:rsidRDefault="00147872" w:rsidP="007650DD">
            <w:pPr>
              <w:spacing w:line="276" w:lineRule="auto"/>
              <w:rPr>
                <w:rFonts w:asciiTheme="majorBidi" w:hAnsiTheme="majorBidi" w:cstheme="majorBidi"/>
              </w:rPr>
            </w:pPr>
            <w:r w:rsidRPr="004D2835">
              <w:rPr>
                <w:rFonts w:asciiTheme="majorBidi" w:hAnsiTheme="majorBidi" w:cstheme="majorBidi"/>
              </w:rPr>
              <w:t xml:space="preserve">Harf Notu Değerlendirmesi </w:t>
            </w:r>
            <w:r w:rsidRPr="004D2835">
              <w:rPr>
                <w:rFonts w:asciiTheme="majorBidi" w:hAnsiTheme="majorBidi" w:cstheme="majorBidi"/>
                <w:b/>
                <w:bCs/>
              </w:rPr>
              <w:t>100</w:t>
            </w:r>
            <w:r w:rsidRPr="004D2835">
              <w:rPr>
                <w:rFonts w:asciiTheme="majorBidi" w:hAnsiTheme="majorBidi" w:cstheme="majorBidi"/>
              </w:rPr>
              <w:t xml:space="preserve"> Puan Üzerindendir. </w:t>
            </w:r>
          </w:p>
        </w:tc>
      </w:tr>
      <w:bookmarkEnd w:id="3"/>
    </w:tbl>
    <w:p w14:paraId="0C6B9990" w14:textId="0E9F84D3" w:rsidR="00CF58A6" w:rsidRPr="004D2835" w:rsidRDefault="00CF58A6" w:rsidP="00147872">
      <w:pPr>
        <w:rPr>
          <w:rFonts w:asciiTheme="majorBidi" w:hAnsiTheme="majorBidi" w:cstheme="majorBidi"/>
        </w:rPr>
      </w:pPr>
    </w:p>
    <w:p w14:paraId="16EEF3DE" w14:textId="77777777" w:rsidR="00CF58A6" w:rsidRPr="004D2835" w:rsidRDefault="00CF58A6">
      <w:pPr>
        <w:rPr>
          <w:rFonts w:asciiTheme="majorBidi" w:hAnsiTheme="majorBidi" w:cstheme="majorBidi"/>
        </w:rPr>
      </w:pPr>
    </w:p>
    <w:p w14:paraId="4FA3D9FF" w14:textId="18B747DB" w:rsidR="00CF58A6" w:rsidRPr="004D2835" w:rsidRDefault="00CF58A6">
      <w:pPr>
        <w:rPr>
          <w:rFonts w:asciiTheme="majorBidi" w:hAnsiTheme="majorBidi" w:cstheme="majorBidi"/>
        </w:rPr>
      </w:pPr>
    </w:p>
    <w:tbl>
      <w:tblPr>
        <w:tblStyle w:val="TabloKlavuzu"/>
        <w:tblW w:w="8784" w:type="dxa"/>
        <w:tblLook w:val="04A0" w:firstRow="1" w:lastRow="0" w:firstColumn="1" w:lastColumn="0" w:noHBand="0" w:noVBand="1"/>
      </w:tblPr>
      <w:tblGrid>
        <w:gridCol w:w="8784"/>
      </w:tblGrid>
      <w:tr w:rsidR="00CF58A6" w:rsidRPr="004D2835" w14:paraId="6C8F6910" w14:textId="77777777" w:rsidTr="009C3D60">
        <w:tc>
          <w:tcPr>
            <w:tcW w:w="8784" w:type="dxa"/>
          </w:tcPr>
          <w:p w14:paraId="7F86AC5D" w14:textId="70388ABD" w:rsidR="00CF58A6" w:rsidRPr="004D2835" w:rsidRDefault="00CF58A6" w:rsidP="00147872">
            <w:pPr>
              <w:spacing w:line="276" w:lineRule="auto"/>
              <w:rPr>
                <w:rFonts w:asciiTheme="majorBidi" w:hAnsiTheme="majorBidi" w:cstheme="majorBidi"/>
                <w:lang w:val="en-US"/>
              </w:rPr>
            </w:pPr>
            <w:bookmarkStart w:id="4" w:name="_Hlk177988370"/>
            <w:bookmarkStart w:id="5" w:name="_GoBack"/>
            <w:bookmarkEnd w:id="5"/>
            <w:r w:rsidRPr="004D2835">
              <w:rPr>
                <w:rFonts w:asciiTheme="majorBidi" w:hAnsiTheme="majorBidi" w:cstheme="majorBidi"/>
                <w:b/>
                <w:bCs/>
              </w:rPr>
              <w:lastRenderedPageBreak/>
              <w:t>Hafta 1</w:t>
            </w:r>
            <w:r w:rsidR="002E57ED" w:rsidRPr="004D2835">
              <w:rPr>
                <w:rFonts w:asciiTheme="majorBidi" w:hAnsiTheme="majorBidi" w:cstheme="majorBidi"/>
                <w:b/>
                <w:bCs/>
              </w:rPr>
              <w:t xml:space="preserve"> (19</w:t>
            </w:r>
            <w:r w:rsidRPr="004D2835">
              <w:rPr>
                <w:rFonts w:asciiTheme="majorBidi" w:hAnsiTheme="majorBidi" w:cstheme="majorBidi"/>
                <w:b/>
                <w:bCs/>
              </w:rPr>
              <w:t xml:space="preserve">/02/2025): </w:t>
            </w:r>
            <w:proofErr w:type="spellStart"/>
            <w:r w:rsidRPr="004D2835">
              <w:rPr>
                <w:rFonts w:asciiTheme="majorBidi" w:hAnsiTheme="majorBidi" w:cstheme="majorBidi"/>
                <w:b/>
                <w:bCs/>
                <w:lang w:val="en-US"/>
              </w:rPr>
              <w:t>Dersin</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tanıtımı</w:t>
            </w:r>
            <w:proofErr w:type="spellEnd"/>
            <w:r w:rsidRPr="004D2835">
              <w:rPr>
                <w:rFonts w:asciiTheme="majorBidi" w:hAnsiTheme="majorBidi" w:cstheme="majorBidi"/>
                <w:b/>
                <w:bCs/>
                <w:lang w:val="en-US"/>
              </w:rPr>
              <w:t xml:space="preserve">, 14 </w:t>
            </w:r>
            <w:proofErr w:type="spellStart"/>
            <w:r w:rsidRPr="004D2835">
              <w:rPr>
                <w:rFonts w:asciiTheme="majorBidi" w:hAnsiTheme="majorBidi" w:cstheme="majorBidi"/>
                <w:b/>
                <w:bCs/>
                <w:lang w:val="en-US"/>
              </w:rPr>
              <w:t>ve</w:t>
            </w:r>
            <w:proofErr w:type="spellEnd"/>
            <w:r w:rsidRPr="004D2835">
              <w:rPr>
                <w:rFonts w:asciiTheme="majorBidi" w:hAnsiTheme="majorBidi" w:cstheme="majorBidi"/>
                <w:b/>
                <w:bCs/>
                <w:lang w:val="en-US"/>
              </w:rPr>
              <w:t xml:space="preserve"> 15. </w:t>
            </w:r>
            <w:proofErr w:type="spellStart"/>
            <w:r w:rsidRPr="004D2835">
              <w:rPr>
                <w:rFonts w:asciiTheme="majorBidi" w:hAnsiTheme="majorBidi" w:cstheme="majorBidi"/>
                <w:b/>
                <w:bCs/>
                <w:lang w:val="en-US"/>
              </w:rPr>
              <w:t>yüzyılda</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Klasik</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Türk</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Edebiyatının</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genel</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özelliklerinin</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tekrarı</w:t>
            </w:r>
            <w:proofErr w:type="spellEnd"/>
            <w:r w:rsidR="00B02331" w:rsidRPr="004D2835">
              <w:rPr>
                <w:rFonts w:asciiTheme="majorBidi" w:hAnsiTheme="majorBidi" w:cstheme="majorBidi"/>
                <w:lang w:val="en-US"/>
              </w:rPr>
              <w:t xml:space="preserve"> </w:t>
            </w:r>
          </w:p>
        </w:tc>
      </w:tr>
      <w:tr w:rsidR="00CF58A6" w:rsidRPr="004D2835" w14:paraId="5E41A781" w14:textId="77777777" w:rsidTr="009C3D60">
        <w:tc>
          <w:tcPr>
            <w:tcW w:w="8784" w:type="dxa"/>
          </w:tcPr>
          <w:p w14:paraId="2174839F" w14:textId="77777777" w:rsidR="00B02331" w:rsidRPr="004D2835" w:rsidRDefault="00CF58A6" w:rsidP="009C3D60">
            <w:pPr>
              <w:spacing w:line="276" w:lineRule="auto"/>
              <w:rPr>
                <w:rFonts w:asciiTheme="majorBidi" w:hAnsiTheme="majorBidi" w:cstheme="majorBidi"/>
                <w:lang w:val="en-US"/>
              </w:rPr>
            </w:pPr>
            <w:r w:rsidRPr="004D2835">
              <w:rPr>
                <w:rFonts w:asciiTheme="majorBidi" w:hAnsiTheme="majorBidi" w:cstheme="majorBidi"/>
                <w:b/>
                <w:bCs/>
              </w:rPr>
              <w:t>Hafta 2 (</w:t>
            </w:r>
            <w:r w:rsidR="002E57ED" w:rsidRPr="004D2835">
              <w:rPr>
                <w:rFonts w:asciiTheme="majorBidi" w:hAnsiTheme="majorBidi" w:cstheme="majorBidi"/>
                <w:b/>
                <w:bCs/>
              </w:rPr>
              <w:t>26</w:t>
            </w:r>
            <w:r w:rsidRPr="004D2835">
              <w:rPr>
                <w:rFonts w:asciiTheme="majorBidi" w:hAnsiTheme="majorBidi" w:cstheme="majorBidi"/>
                <w:b/>
                <w:bCs/>
              </w:rPr>
              <w:t xml:space="preserve">/02/2025): Gelişme Dönemi Klasik Türk Edebiyatının Tarihi ve Kültürel Arka </w:t>
            </w:r>
            <w:proofErr w:type="gramStart"/>
            <w:r w:rsidRPr="004D2835">
              <w:rPr>
                <w:rFonts w:asciiTheme="majorBidi" w:hAnsiTheme="majorBidi" w:cstheme="majorBidi"/>
                <w:b/>
                <w:bCs/>
              </w:rPr>
              <w:t>Planı</w:t>
            </w:r>
            <w:r w:rsidR="002E57ED" w:rsidRPr="004D2835">
              <w:rPr>
                <w:rFonts w:asciiTheme="majorBidi" w:hAnsiTheme="majorBidi" w:cstheme="majorBidi"/>
                <w:b/>
                <w:bCs/>
              </w:rPr>
              <w:t xml:space="preserve"> -</w:t>
            </w:r>
            <w:proofErr w:type="gramEnd"/>
            <w:r w:rsidR="002E57ED" w:rsidRPr="004D2835">
              <w:rPr>
                <w:rFonts w:asciiTheme="majorBidi" w:hAnsiTheme="majorBidi" w:cstheme="majorBidi"/>
                <w:b/>
                <w:bCs/>
              </w:rPr>
              <w:t xml:space="preserve"> </w:t>
            </w:r>
            <w:proofErr w:type="spellStart"/>
            <w:r w:rsidRPr="004D2835">
              <w:rPr>
                <w:rFonts w:asciiTheme="majorBidi" w:hAnsiTheme="majorBidi" w:cstheme="majorBidi"/>
                <w:b/>
                <w:bCs/>
                <w:lang w:val="en-US"/>
              </w:rPr>
              <w:t>Şiir</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Anlayışı</w:t>
            </w:r>
            <w:proofErr w:type="spellEnd"/>
            <w:r w:rsidR="00B02331" w:rsidRPr="004D2835">
              <w:rPr>
                <w:rFonts w:asciiTheme="majorBidi" w:hAnsiTheme="majorBidi" w:cstheme="majorBidi"/>
                <w:lang w:val="en-US"/>
              </w:rPr>
              <w:t xml:space="preserve"> </w:t>
            </w:r>
          </w:p>
          <w:p w14:paraId="2B32FDDC" w14:textId="541414F3" w:rsidR="00CF58A6" w:rsidRPr="004D2835" w:rsidRDefault="00B02331" w:rsidP="009C3D60">
            <w:pPr>
              <w:spacing w:line="276" w:lineRule="auto"/>
              <w:rPr>
                <w:rFonts w:asciiTheme="majorBidi" w:hAnsiTheme="majorBidi" w:cstheme="majorBidi"/>
                <w:b/>
                <w:bCs/>
              </w:rPr>
            </w:pPr>
            <w:proofErr w:type="spellStart"/>
            <w:r w:rsidRPr="004D2835">
              <w:rPr>
                <w:rFonts w:asciiTheme="majorBidi" w:hAnsiTheme="majorBidi" w:cstheme="majorBidi"/>
                <w:lang w:val="en-US"/>
              </w:rPr>
              <w:t>Macit</w:t>
            </w:r>
            <w:proofErr w:type="spellEnd"/>
            <w:r w:rsidRPr="004D2835">
              <w:rPr>
                <w:rFonts w:asciiTheme="majorBidi" w:hAnsiTheme="majorBidi" w:cstheme="majorBidi"/>
                <w:lang w:val="en-US"/>
              </w:rPr>
              <w:t xml:space="preserve">, Muhsin. “İlk </w:t>
            </w:r>
            <w:proofErr w:type="spellStart"/>
            <w:r w:rsidRPr="004D2835">
              <w:rPr>
                <w:rFonts w:asciiTheme="majorBidi" w:hAnsiTheme="majorBidi" w:cstheme="majorBidi"/>
                <w:lang w:val="en-US"/>
              </w:rPr>
              <w:t>Klasik</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Dönem</w:t>
            </w:r>
            <w:proofErr w:type="spellEnd"/>
            <w:r w:rsidRPr="004D2835">
              <w:rPr>
                <w:rFonts w:asciiTheme="majorBidi" w:hAnsiTheme="majorBidi" w:cstheme="majorBidi"/>
                <w:lang w:val="en-US"/>
              </w:rPr>
              <w:t xml:space="preserve"> (1453-1600) -</w:t>
            </w:r>
            <w:proofErr w:type="spellStart"/>
            <w:r w:rsidRPr="004D2835">
              <w:rPr>
                <w:rFonts w:asciiTheme="majorBidi" w:hAnsiTheme="majorBidi" w:cstheme="majorBidi"/>
                <w:lang w:val="en-US"/>
              </w:rPr>
              <w:t>Şiir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Türk</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Edebiyatı</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Tarihi</w:t>
            </w:r>
            <w:proofErr w:type="spellEnd"/>
            <w:r w:rsidRPr="004D2835">
              <w:rPr>
                <w:rFonts w:asciiTheme="majorBidi" w:hAnsiTheme="majorBidi" w:cstheme="majorBidi"/>
                <w:lang w:val="en-US"/>
              </w:rPr>
              <w:t xml:space="preserve"> 2. (</w:t>
            </w:r>
            <w:proofErr w:type="spellStart"/>
            <w:r w:rsidRPr="004D2835">
              <w:rPr>
                <w:rFonts w:asciiTheme="majorBidi" w:hAnsiTheme="majorBidi" w:cstheme="majorBidi"/>
                <w:lang w:val="en-US"/>
              </w:rPr>
              <w:t>Editörler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Talât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Sait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Halman</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vd</w:t>
            </w:r>
            <w:proofErr w:type="spellEnd"/>
            <w:r w:rsidRPr="004D2835">
              <w:rPr>
                <w:rFonts w:asciiTheme="majorBidi" w:hAnsiTheme="majorBidi" w:cstheme="majorBidi"/>
                <w:lang w:val="en-US"/>
              </w:rPr>
              <w:t xml:space="preserve">.). 2. </w:t>
            </w:r>
            <w:proofErr w:type="spellStart"/>
            <w:r w:rsidRPr="004D2835">
              <w:rPr>
                <w:rFonts w:asciiTheme="majorBidi" w:hAnsiTheme="majorBidi" w:cstheme="majorBidi"/>
                <w:lang w:val="en-US"/>
              </w:rPr>
              <w:t>Baskı</w:t>
            </w:r>
            <w:proofErr w:type="spellEnd"/>
            <w:r w:rsidRPr="004D2835">
              <w:rPr>
                <w:rFonts w:asciiTheme="majorBidi" w:hAnsiTheme="majorBidi" w:cstheme="majorBidi"/>
                <w:lang w:val="en-US"/>
              </w:rPr>
              <w:t xml:space="preserve">. İstanbul: </w:t>
            </w:r>
            <w:proofErr w:type="spellStart"/>
            <w:r w:rsidRPr="004D2835">
              <w:rPr>
                <w:rFonts w:asciiTheme="majorBidi" w:hAnsiTheme="majorBidi" w:cstheme="majorBidi"/>
                <w:lang w:val="en-US"/>
              </w:rPr>
              <w:t>Kültür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ve</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Turizm</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Bakanlığı</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Yayınları</w:t>
            </w:r>
            <w:proofErr w:type="spellEnd"/>
            <w:r w:rsidRPr="004D2835">
              <w:rPr>
                <w:rFonts w:asciiTheme="majorBidi" w:hAnsiTheme="majorBidi" w:cstheme="majorBidi"/>
                <w:lang w:val="en-US"/>
              </w:rPr>
              <w:t>, 2007.</w:t>
            </w:r>
          </w:p>
        </w:tc>
      </w:tr>
      <w:tr w:rsidR="00CF58A6" w:rsidRPr="004D2835" w14:paraId="501ED914" w14:textId="77777777" w:rsidTr="009C3D60">
        <w:tc>
          <w:tcPr>
            <w:tcW w:w="8784" w:type="dxa"/>
          </w:tcPr>
          <w:p w14:paraId="118C7229" w14:textId="77777777" w:rsidR="00B02331" w:rsidRPr="004D2835" w:rsidRDefault="00CF58A6" w:rsidP="009C3D60">
            <w:pPr>
              <w:spacing w:line="276" w:lineRule="auto"/>
              <w:rPr>
                <w:rFonts w:asciiTheme="majorBidi" w:hAnsiTheme="majorBidi" w:cstheme="majorBidi"/>
                <w:lang w:val="en-US"/>
              </w:rPr>
            </w:pPr>
            <w:r w:rsidRPr="004D2835">
              <w:rPr>
                <w:rFonts w:asciiTheme="majorBidi" w:hAnsiTheme="majorBidi" w:cstheme="majorBidi"/>
                <w:b/>
                <w:bCs/>
              </w:rPr>
              <w:t>Hafta 3 (</w:t>
            </w:r>
            <w:r w:rsidR="002E57ED" w:rsidRPr="004D2835">
              <w:rPr>
                <w:rFonts w:asciiTheme="majorBidi" w:hAnsiTheme="majorBidi" w:cstheme="majorBidi"/>
                <w:b/>
                <w:bCs/>
              </w:rPr>
              <w:t>5</w:t>
            </w:r>
            <w:r w:rsidRPr="004D2835">
              <w:rPr>
                <w:rFonts w:asciiTheme="majorBidi" w:hAnsiTheme="majorBidi" w:cstheme="majorBidi"/>
                <w:b/>
                <w:bCs/>
              </w:rPr>
              <w:t xml:space="preserve">/03/2025): </w:t>
            </w:r>
            <w:proofErr w:type="spellStart"/>
            <w:r w:rsidRPr="004D2835">
              <w:rPr>
                <w:rFonts w:asciiTheme="majorBidi" w:hAnsiTheme="majorBidi" w:cstheme="majorBidi"/>
                <w:b/>
                <w:sz w:val="20"/>
                <w:szCs w:val="20"/>
                <w:lang w:val="en-US"/>
              </w:rPr>
              <w:t>Nazire</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geleneği-Nazire</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mecmuaları</w:t>
            </w:r>
            <w:proofErr w:type="spellEnd"/>
            <w:r w:rsidR="00B02331" w:rsidRPr="004D2835">
              <w:rPr>
                <w:rFonts w:asciiTheme="majorBidi" w:hAnsiTheme="majorBidi" w:cstheme="majorBidi"/>
                <w:lang w:val="en-US"/>
              </w:rPr>
              <w:t xml:space="preserve"> </w:t>
            </w:r>
          </w:p>
          <w:p w14:paraId="17C3DDC0" w14:textId="54044E82" w:rsidR="00CF58A6" w:rsidRPr="004D2835" w:rsidRDefault="00B02331" w:rsidP="009C3D60">
            <w:pPr>
              <w:spacing w:line="276" w:lineRule="auto"/>
              <w:rPr>
                <w:rFonts w:asciiTheme="majorBidi" w:hAnsiTheme="majorBidi" w:cstheme="majorBidi"/>
                <w:b/>
              </w:rPr>
            </w:pPr>
            <w:r w:rsidRPr="004D2835">
              <w:rPr>
                <w:rFonts w:asciiTheme="majorBidi" w:hAnsiTheme="majorBidi" w:cstheme="majorBidi"/>
                <w:lang w:val="en-US"/>
              </w:rPr>
              <w:t xml:space="preserve">Mehmet </w:t>
            </w:r>
            <w:proofErr w:type="spellStart"/>
            <w:r w:rsidRPr="004D2835">
              <w:rPr>
                <w:rFonts w:asciiTheme="majorBidi" w:hAnsiTheme="majorBidi" w:cstheme="majorBidi"/>
                <w:lang w:val="en-US"/>
              </w:rPr>
              <w:t>Kalpaklı</w:t>
            </w:r>
            <w:proofErr w:type="spellEnd"/>
            <w:r w:rsidRPr="004D2835">
              <w:rPr>
                <w:rFonts w:asciiTheme="majorBidi" w:hAnsiTheme="majorBidi" w:cstheme="majorBidi"/>
                <w:lang w:val="en-US"/>
              </w:rPr>
              <w:t>, “</w:t>
            </w:r>
            <w:proofErr w:type="spellStart"/>
            <w:r w:rsidRPr="004D2835">
              <w:rPr>
                <w:rFonts w:asciiTheme="majorBidi" w:hAnsiTheme="majorBidi" w:cstheme="majorBidi"/>
                <w:lang w:val="en-US"/>
              </w:rPr>
              <w:t>Nazire</w:t>
            </w:r>
            <w:proofErr w:type="spellEnd"/>
            <w:proofErr w:type="gramStart"/>
            <w:r w:rsidRPr="004D2835">
              <w:rPr>
                <w:rFonts w:asciiTheme="majorBidi" w:hAnsiTheme="majorBidi" w:cstheme="majorBidi"/>
                <w:lang w:val="en-US"/>
              </w:rPr>
              <w:t>” .</w:t>
            </w:r>
            <w:proofErr w:type="gram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Türk</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Edebiyatı</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Tarihi</w:t>
            </w:r>
            <w:proofErr w:type="spellEnd"/>
            <w:r w:rsidRPr="004D2835">
              <w:rPr>
                <w:rFonts w:asciiTheme="majorBidi" w:hAnsiTheme="majorBidi" w:cstheme="majorBidi"/>
                <w:lang w:val="en-US"/>
              </w:rPr>
              <w:t xml:space="preserve"> 2. (</w:t>
            </w:r>
            <w:proofErr w:type="spellStart"/>
            <w:r w:rsidRPr="004D2835">
              <w:rPr>
                <w:rFonts w:asciiTheme="majorBidi" w:hAnsiTheme="majorBidi" w:cstheme="majorBidi"/>
                <w:lang w:val="en-US"/>
              </w:rPr>
              <w:t>Editörler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Talât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Sait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Halman</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vd</w:t>
            </w:r>
            <w:proofErr w:type="spellEnd"/>
            <w:r w:rsidRPr="004D2835">
              <w:rPr>
                <w:rFonts w:asciiTheme="majorBidi" w:hAnsiTheme="majorBidi" w:cstheme="majorBidi"/>
                <w:lang w:val="en-US"/>
              </w:rPr>
              <w:t xml:space="preserve">.). 2. </w:t>
            </w:r>
            <w:proofErr w:type="spellStart"/>
            <w:r w:rsidRPr="004D2835">
              <w:rPr>
                <w:rFonts w:asciiTheme="majorBidi" w:hAnsiTheme="majorBidi" w:cstheme="majorBidi"/>
                <w:lang w:val="en-US"/>
              </w:rPr>
              <w:t>Baskı</w:t>
            </w:r>
            <w:proofErr w:type="spellEnd"/>
            <w:r w:rsidRPr="004D2835">
              <w:rPr>
                <w:rFonts w:asciiTheme="majorBidi" w:hAnsiTheme="majorBidi" w:cstheme="majorBidi"/>
                <w:lang w:val="en-US"/>
              </w:rPr>
              <w:t xml:space="preserve">. İstanbul: </w:t>
            </w:r>
            <w:proofErr w:type="spellStart"/>
            <w:r w:rsidRPr="004D2835">
              <w:rPr>
                <w:rFonts w:asciiTheme="majorBidi" w:hAnsiTheme="majorBidi" w:cstheme="majorBidi"/>
                <w:lang w:val="en-US"/>
              </w:rPr>
              <w:t>Kültür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ve</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Turizm</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Bakanlığı</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Yayınları</w:t>
            </w:r>
            <w:proofErr w:type="spellEnd"/>
            <w:r w:rsidRPr="004D2835">
              <w:rPr>
                <w:rFonts w:asciiTheme="majorBidi" w:hAnsiTheme="majorBidi" w:cstheme="majorBidi"/>
                <w:lang w:val="en-US"/>
              </w:rPr>
              <w:t>, 2007.</w:t>
            </w:r>
          </w:p>
        </w:tc>
      </w:tr>
      <w:tr w:rsidR="00CF58A6" w:rsidRPr="004D2835" w14:paraId="2A3DE494" w14:textId="77777777" w:rsidTr="009C3D60">
        <w:tc>
          <w:tcPr>
            <w:tcW w:w="8784" w:type="dxa"/>
          </w:tcPr>
          <w:p w14:paraId="4A7AB54C" w14:textId="487289B3" w:rsidR="00CF58A6" w:rsidRPr="004D2835" w:rsidRDefault="00CF58A6" w:rsidP="009C3D60">
            <w:pPr>
              <w:widowControl w:val="0"/>
              <w:autoSpaceDE w:val="0"/>
              <w:autoSpaceDN w:val="0"/>
              <w:adjustRightInd w:val="0"/>
              <w:spacing w:after="0" w:line="240" w:lineRule="auto"/>
              <w:jc w:val="left"/>
              <w:rPr>
                <w:rFonts w:asciiTheme="majorBidi" w:hAnsiTheme="majorBidi" w:cstheme="majorBidi"/>
                <w:b/>
                <w:sz w:val="20"/>
                <w:szCs w:val="20"/>
              </w:rPr>
            </w:pPr>
            <w:r w:rsidRPr="004D2835">
              <w:rPr>
                <w:rFonts w:asciiTheme="majorBidi" w:hAnsiTheme="majorBidi" w:cstheme="majorBidi"/>
                <w:b/>
                <w:bCs/>
              </w:rPr>
              <w:t>Hafta 4 (</w:t>
            </w:r>
            <w:r w:rsidR="002E57ED" w:rsidRPr="004D2835">
              <w:rPr>
                <w:rFonts w:asciiTheme="majorBidi" w:hAnsiTheme="majorBidi" w:cstheme="majorBidi"/>
                <w:b/>
                <w:bCs/>
              </w:rPr>
              <w:t>12</w:t>
            </w:r>
            <w:r w:rsidRPr="004D2835">
              <w:rPr>
                <w:rFonts w:asciiTheme="majorBidi" w:hAnsiTheme="majorBidi" w:cstheme="majorBidi"/>
                <w:b/>
                <w:bCs/>
              </w:rPr>
              <w:t xml:space="preserve">/03/2025): </w:t>
            </w:r>
            <w:proofErr w:type="spellStart"/>
            <w:r w:rsidRPr="004D2835">
              <w:rPr>
                <w:rFonts w:asciiTheme="majorBidi" w:hAnsiTheme="majorBidi" w:cstheme="majorBidi"/>
                <w:b/>
                <w:sz w:val="20"/>
                <w:szCs w:val="20"/>
                <w:lang w:val="en-US"/>
              </w:rPr>
              <w:t>Zati</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ve</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Hayali’den</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gazeller</w:t>
            </w:r>
            <w:proofErr w:type="spellEnd"/>
          </w:p>
          <w:p w14:paraId="55461E33" w14:textId="77777777" w:rsidR="000E29AE" w:rsidRPr="004D2835" w:rsidRDefault="000E29AE" w:rsidP="009C3D60">
            <w:pPr>
              <w:widowControl w:val="0"/>
              <w:autoSpaceDE w:val="0"/>
              <w:autoSpaceDN w:val="0"/>
              <w:adjustRightInd w:val="0"/>
              <w:spacing w:line="240" w:lineRule="auto"/>
              <w:jc w:val="left"/>
              <w:rPr>
                <w:rFonts w:asciiTheme="majorBidi" w:hAnsiTheme="majorBidi" w:cstheme="majorBidi"/>
                <w:b/>
                <w:bCs/>
                <w:sz w:val="20"/>
                <w:szCs w:val="20"/>
              </w:rPr>
            </w:pPr>
          </w:p>
          <w:p w14:paraId="608A0710" w14:textId="4406D5D5" w:rsidR="00CF58A6" w:rsidRPr="004D2835" w:rsidRDefault="000E29AE" w:rsidP="009C3D60">
            <w:pPr>
              <w:widowControl w:val="0"/>
              <w:autoSpaceDE w:val="0"/>
              <w:autoSpaceDN w:val="0"/>
              <w:adjustRightInd w:val="0"/>
              <w:spacing w:line="240" w:lineRule="auto"/>
              <w:jc w:val="left"/>
              <w:rPr>
                <w:rFonts w:asciiTheme="majorBidi" w:hAnsiTheme="majorBidi" w:cstheme="majorBidi"/>
                <w:b/>
                <w:sz w:val="20"/>
                <w:szCs w:val="20"/>
              </w:rPr>
            </w:pPr>
            <w:r w:rsidRPr="004D2835">
              <w:rPr>
                <w:rFonts w:asciiTheme="majorBidi" w:hAnsiTheme="majorBidi" w:cstheme="majorBidi"/>
                <w:b/>
                <w:bCs/>
                <w:sz w:val="20"/>
                <w:szCs w:val="20"/>
              </w:rPr>
              <w:t xml:space="preserve">Gazeller </w:t>
            </w:r>
            <w:proofErr w:type="spellStart"/>
            <w:r w:rsidRPr="004D2835">
              <w:rPr>
                <w:rFonts w:asciiTheme="majorBidi" w:hAnsiTheme="majorBidi" w:cstheme="majorBidi"/>
                <w:b/>
                <w:bCs/>
                <w:sz w:val="20"/>
                <w:szCs w:val="20"/>
              </w:rPr>
              <w:t>Teams’ten</w:t>
            </w:r>
            <w:proofErr w:type="spellEnd"/>
            <w:r w:rsidRPr="004D2835">
              <w:rPr>
                <w:rFonts w:asciiTheme="majorBidi" w:hAnsiTheme="majorBidi" w:cstheme="majorBidi"/>
                <w:b/>
                <w:bCs/>
                <w:sz w:val="20"/>
                <w:szCs w:val="20"/>
              </w:rPr>
              <w:t xml:space="preserve"> paylaşılacaktır.</w:t>
            </w:r>
          </w:p>
        </w:tc>
      </w:tr>
      <w:tr w:rsidR="00CF58A6" w:rsidRPr="004D2835" w14:paraId="1FBA132B" w14:textId="77777777" w:rsidTr="00CF58A6">
        <w:trPr>
          <w:trHeight w:val="515"/>
        </w:trPr>
        <w:tc>
          <w:tcPr>
            <w:tcW w:w="8784" w:type="dxa"/>
          </w:tcPr>
          <w:p w14:paraId="01794EC5" w14:textId="77777777" w:rsidR="00CF58A6" w:rsidRPr="004D2835" w:rsidRDefault="00CF58A6" w:rsidP="009C3D60">
            <w:pPr>
              <w:spacing w:line="276" w:lineRule="auto"/>
              <w:rPr>
                <w:rFonts w:asciiTheme="majorBidi" w:hAnsiTheme="majorBidi" w:cstheme="majorBidi"/>
                <w:b/>
                <w:bCs/>
                <w:lang w:val="en-US"/>
              </w:rPr>
            </w:pPr>
            <w:r w:rsidRPr="004D2835">
              <w:rPr>
                <w:rFonts w:asciiTheme="majorBidi" w:hAnsiTheme="majorBidi" w:cstheme="majorBidi"/>
                <w:b/>
                <w:bCs/>
              </w:rPr>
              <w:t>Hafta 5 (</w:t>
            </w:r>
            <w:r w:rsidR="002E57ED" w:rsidRPr="004D2835">
              <w:rPr>
                <w:rFonts w:asciiTheme="majorBidi" w:hAnsiTheme="majorBidi" w:cstheme="majorBidi"/>
                <w:b/>
                <w:bCs/>
              </w:rPr>
              <w:t>19</w:t>
            </w:r>
            <w:r w:rsidRPr="004D2835">
              <w:rPr>
                <w:rFonts w:asciiTheme="majorBidi" w:hAnsiTheme="majorBidi" w:cstheme="majorBidi"/>
                <w:b/>
                <w:bCs/>
              </w:rPr>
              <w:t xml:space="preserve">/103/2025): </w:t>
            </w:r>
            <w:proofErr w:type="spellStart"/>
            <w:r w:rsidRPr="004D2835">
              <w:rPr>
                <w:rFonts w:asciiTheme="majorBidi" w:hAnsiTheme="majorBidi" w:cstheme="majorBidi"/>
                <w:b/>
                <w:bCs/>
                <w:lang w:val="en-US"/>
              </w:rPr>
              <w:t>Klasik</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Dönemde</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Mesnevi</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Edebiyatı</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Fuzuli</w:t>
            </w:r>
            <w:proofErr w:type="spellEnd"/>
            <w:r w:rsidRPr="004D2835">
              <w:rPr>
                <w:rFonts w:asciiTheme="majorBidi" w:hAnsiTheme="majorBidi" w:cstheme="majorBidi"/>
                <w:b/>
                <w:bCs/>
                <w:lang w:val="en-US"/>
              </w:rPr>
              <w:t xml:space="preserve">-Leyla </w:t>
            </w:r>
            <w:proofErr w:type="spellStart"/>
            <w:r w:rsidRPr="004D2835">
              <w:rPr>
                <w:rFonts w:asciiTheme="majorBidi" w:hAnsiTheme="majorBidi" w:cstheme="majorBidi"/>
                <w:b/>
                <w:bCs/>
                <w:lang w:val="en-US"/>
              </w:rPr>
              <w:t>vü</w:t>
            </w:r>
            <w:proofErr w:type="spellEnd"/>
            <w:r w:rsidRPr="004D2835">
              <w:rPr>
                <w:rFonts w:asciiTheme="majorBidi" w:hAnsiTheme="majorBidi" w:cstheme="majorBidi"/>
                <w:b/>
                <w:bCs/>
                <w:lang w:val="en-US"/>
              </w:rPr>
              <w:t xml:space="preserve"> Mecnun</w:t>
            </w:r>
          </w:p>
          <w:p w14:paraId="2376CD98" w14:textId="455C59F2" w:rsidR="00E07060" w:rsidRPr="004D2835" w:rsidRDefault="00E07060" w:rsidP="00E07060">
            <w:pPr>
              <w:spacing w:line="276" w:lineRule="auto"/>
              <w:rPr>
                <w:rFonts w:asciiTheme="majorBidi" w:hAnsiTheme="majorBidi" w:cstheme="majorBidi"/>
                <w:bCs/>
              </w:rPr>
            </w:pPr>
            <w:r w:rsidRPr="004D2835">
              <w:rPr>
                <w:rFonts w:asciiTheme="majorBidi" w:hAnsiTheme="majorBidi" w:cstheme="majorBidi"/>
                <w:bCs/>
              </w:rPr>
              <w:t xml:space="preserve">Fuzuli-Leyla </w:t>
            </w:r>
            <w:proofErr w:type="spellStart"/>
            <w:r w:rsidRPr="004D2835">
              <w:rPr>
                <w:rFonts w:asciiTheme="majorBidi" w:hAnsiTheme="majorBidi" w:cstheme="majorBidi"/>
                <w:bCs/>
              </w:rPr>
              <w:t>vü</w:t>
            </w:r>
            <w:proofErr w:type="spellEnd"/>
            <w:r w:rsidRPr="004D2835">
              <w:rPr>
                <w:rFonts w:asciiTheme="majorBidi" w:hAnsiTheme="majorBidi" w:cstheme="majorBidi"/>
                <w:bCs/>
              </w:rPr>
              <w:t xml:space="preserve"> Mecnun: https://ekitap.ktb.gov.tr/Eklenti/10680,metinpdf.pdf?0</w:t>
            </w:r>
          </w:p>
        </w:tc>
      </w:tr>
      <w:tr w:rsidR="00CF58A6" w:rsidRPr="004D2835" w14:paraId="3F1307B6" w14:textId="77777777" w:rsidTr="009C3D60">
        <w:tc>
          <w:tcPr>
            <w:tcW w:w="8784" w:type="dxa"/>
          </w:tcPr>
          <w:p w14:paraId="4CA4C963" w14:textId="77777777" w:rsidR="00B02331" w:rsidRPr="004D2835" w:rsidRDefault="00CF58A6" w:rsidP="009C3D60">
            <w:pPr>
              <w:widowControl w:val="0"/>
              <w:autoSpaceDE w:val="0"/>
              <w:autoSpaceDN w:val="0"/>
              <w:adjustRightInd w:val="0"/>
              <w:spacing w:line="240" w:lineRule="auto"/>
              <w:jc w:val="left"/>
              <w:rPr>
                <w:rFonts w:asciiTheme="majorBidi" w:hAnsiTheme="majorBidi" w:cstheme="majorBidi"/>
                <w:lang w:val="en-US"/>
              </w:rPr>
            </w:pPr>
            <w:r w:rsidRPr="004D2835">
              <w:rPr>
                <w:rFonts w:asciiTheme="majorBidi" w:hAnsiTheme="majorBidi" w:cstheme="majorBidi"/>
                <w:b/>
                <w:bCs/>
              </w:rPr>
              <w:t>Hafta 6 (2</w:t>
            </w:r>
            <w:r w:rsidR="002E57ED" w:rsidRPr="004D2835">
              <w:rPr>
                <w:rFonts w:asciiTheme="majorBidi" w:hAnsiTheme="majorBidi" w:cstheme="majorBidi"/>
                <w:b/>
                <w:bCs/>
              </w:rPr>
              <w:t>6</w:t>
            </w:r>
            <w:r w:rsidRPr="004D2835">
              <w:rPr>
                <w:rFonts w:asciiTheme="majorBidi" w:hAnsiTheme="majorBidi" w:cstheme="majorBidi"/>
                <w:b/>
                <w:bCs/>
              </w:rPr>
              <w:t xml:space="preserve">/03/2025): </w:t>
            </w:r>
            <w:r w:rsidRPr="004D2835">
              <w:rPr>
                <w:rFonts w:asciiTheme="majorBidi" w:hAnsiTheme="majorBidi" w:cstheme="majorBidi"/>
                <w:b/>
                <w:bCs/>
                <w:lang w:val="en-US"/>
              </w:rPr>
              <w:t xml:space="preserve">Sultan </w:t>
            </w:r>
            <w:proofErr w:type="spellStart"/>
            <w:r w:rsidRPr="004D2835">
              <w:rPr>
                <w:rFonts w:asciiTheme="majorBidi" w:hAnsiTheme="majorBidi" w:cstheme="majorBidi"/>
                <w:b/>
                <w:bCs/>
                <w:lang w:val="en-US"/>
              </w:rPr>
              <w:t>Şairler</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Seçme</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Şiirler</w:t>
            </w:r>
            <w:proofErr w:type="spellEnd"/>
            <w:r w:rsidR="00B02331" w:rsidRPr="004D2835">
              <w:rPr>
                <w:rFonts w:asciiTheme="majorBidi" w:hAnsiTheme="majorBidi" w:cstheme="majorBidi"/>
                <w:lang w:val="en-US"/>
              </w:rPr>
              <w:t xml:space="preserve"> </w:t>
            </w:r>
          </w:p>
          <w:p w14:paraId="407E0F05" w14:textId="6F0FCFD3" w:rsidR="00CF58A6" w:rsidRPr="004D2835" w:rsidRDefault="00B02331" w:rsidP="009C3D60">
            <w:pPr>
              <w:widowControl w:val="0"/>
              <w:autoSpaceDE w:val="0"/>
              <w:autoSpaceDN w:val="0"/>
              <w:adjustRightInd w:val="0"/>
              <w:spacing w:line="240" w:lineRule="auto"/>
              <w:jc w:val="left"/>
              <w:rPr>
                <w:rFonts w:asciiTheme="majorBidi" w:hAnsiTheme="majorBidi" w:cstheme="majorBidi"/>
                <w:b/>
                <w:sz w:val="20"/>
                <w:szCs w:val="20"/>
              </w:rPr>
            </w:pPr>
            <w:proofErr w:type="spellStart"/>
            <w:r w:rsidRPr="004D2835">
              <w:rPr>
                <w:rFonts w:asciiTheme="majorBidi" w:hAnsiTheme="majorBidi" w:cstheme="majorBidi"/>
                <w:lang w:val="en-US"/>
              </w:rPr>
              <w:t>Günay</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Kut</w:t>
            </w:r>
            <w:proofErr w:type="spellEnd"/>
            <w:r w:rsidRPr="004D2835">
              <w:rPr>
                <w:rFonts w:asciiTheme="majorBidi" w:hAnsiTheme="majorBidi" w:cstheme="majorBidi"/>
                <w:lang w:val="en-US"/>
              </w:rPr>
              <w:t>. “</w:t>
            </w:r>
            <w:proofErr w:type="spellStart"/>
            <w:r w:rsidRPr="004D2835">
              <w:rPr>
                <w:rFonts w:asciiTheme="majorBidi" w:hAnsiTheme="majorBidi" w:cstheme="majorBidi"/>
                <w:lang w:val="en-US"/>
              </w:rPr>
              <w:t>Payitaht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İstanbul’un</w:t>
            </w:r>
            <w:proofErr w:type="spellEnd"/>
            <w:r w:rsidRPr="004D2835">
              <w:rPr>
                <w:rFonts w:asciiTheme="majorBidi" w:hAnsiTheme="majorBidi" w:cstheme="majorBidi"/>
                <w:lang w:val="en-US"/>
              </w:rPr>
              <w:t xml:space="preserve"> Sultan </w:t>
            </w:r>
            <w:proofErr w:type="spellStart"/>
            <w:r w:rsidRPr="004D2835">
              <w:rPr>
                <w:rFonts w:asciiTheme="majorBidi" w:hAnsiTheme="majorBidi" w:cstheme="majorBidi"/>
                <w:lang w:val="en-US"/>
              </w:rPr>
              <w:t>Şairleri</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Seyf</w:t>
            </w:r>
            <w:proofErr w:type="spellEnd"/>
            <w:r w:rsidRPr="004D2835">
              <w:rPr>
                <w:rFonts w:asciiTheme="majorBidi" w:hAnsiTheme="majorBidi" w:cstheme="majorBidi"/>
                <w:lang w:val="en-US"/>
              </w:rPr>
              <w:t xml:space="preserve"> </w:t>
            </w:r>
            <w:proofErr w:type="spellStart"/>
            <w:proofErr w:type="gramStart"/>
            <w:r w:rsidRPr="004D2835">
              <w:rPr>
                <w:rFonts w:asciiTheme="majorBidi" w:hAnsiTheme="majorBidi" w:cstheme="majorBidi"/>
                <w:lang w:val="en-US"/>
              </w:rPr>
              <w:t>ve;l</w:t>
            </w:r>
            <w:proofErr w:type="gramEnd"/>
            <w:r w:rsidRPr="004D2835">
              <w:rPr>
                <w:rFonts w:asciiTheme="majorBidi" w:hAnsiTheme="majorBidi" w:cstheme="majorBidi"/>
                <w:lang w:val="en-US"/>
              </w:rPr>
              <w:t>-Kalem</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Sahipleri</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İlmiAraştırmalar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Dil</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Edebiyat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Tarih</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İncelemeleri</w:t>
            </w:r>
            <w:proofErr w:type="spellEnd"/>
            <w:r w:rsidRPr="004D2835">
              <w:rPr>
                <w:rFonts w:asciiTheme="majorBidi" w:hAnsiTheme="majorBidi" w:cstheme="majorBidi"/>
                <w:lang w:val="en-US"/>
              </w:rPr>
              <w:t xml:space="preserve"> 9. (2000): 161-178.</w:t>
            </w:r>
          </w:p>
        </w:tc>
      </w:tr>
      <w:tr w:rsidR="00CF58A6" w:rsidRPr="004D2835" w14:paraId="375237FF" w14:textId="77777777" w:rsidTr="009C3D60">
        <w:trPr>
          <w:trHeight w:val="348"/>
        </w:trPr>
        <w:tc>
          <w:tcPr>
            <w:tcW w:w="8784" w:type="dxa"/>
          </w:tcPr>
          <w:p w14:paraId="1F3D53A5" w14:textId="77777777" w:rsidR="00CF58A6" w:rsidRPr="004D2835" w:rsidRDefault="00CF58A6" w:rsidP="00E523F7">
            <w:pPr>
              <w:spacing w:line="276" w:lineRule="auto"/>
              <w:jc w:val="left"/>
              <w:rPr>
                <w:rFonts w:asciiTheme="majorBidi" w:hAnsiTheme="majorBidi" w:cstheme="majorBidi"/>
                <w:b/>
                <w:sz w:val="20"/>
                <w:szCs w:val="20"/>
                <w:lang w:val="en-US"/>
              </w:rPr>
            </w:pPr>
            <w:r w:rsidRPr="004D2835">
              <w:rPr>
                <w:rFonts w:asciiTheme="majorBidi" w:hAnsiTheme="majorBidi" w:cstheme="majorBidi"/>
                <w:b/>
                <w:bCs/>
              </w:rPr>
              <w:t>Hafta 7 (</w:t>
            </w:r>
            <w:r w:rsidR="002E57ED" w:rsidRPr="004D2835">
              <w:rPr>
                <w:rFonts w:asciiTheme="majorBidi" w:hAnsiTheme="majorBidi" w:cstheme="majorBidi"/>
                <w:b/>
                <w:bCs/>
              </w:rPr>
              <w:t>02</w:t>
            </w:r>
            <w:r w:rsidRPr="004D2835">
              <w:rPr>
                <w:rFonts w:asciiTheme="majorBidi" w:hAnsiTheme="majorBidi" w:cstheme="majorBidi"/>
                <w:b/>
                <w:bCs/>
              </w:rPr>
              <w:t xml:space="preserve">/04/2025): </w:t>
            </w:r>
            <w:proofErr w:type="spellStart"/>
            <w:r w:rsidR="00E523F7" w:rsidRPr="004D2835">
              <w:rPr>
                <w:rFonts w:asciiTheme="majorBidi" w:hAnsiTheme="majorBidi" w:cstheme="majorBidi"/>
                <w:b/>
                <w:sz w:val="20"/>
                <w:szCs w:val="20"/>
                <w:lang w:val="en-US"/>
              </w:rPr>
              <w:t>Tezkire</w:t>
            </w:r>
            <w:proofErr w:type="spellEnd"/>
            <w:r w:rsidR="00E523F7" w:rsidRPr="004D2835">
              <w:rPr>
                <w:rFonts w:asciiTheme="majorBidi" w:hAnsiTheme="majorBidi" w:cstheme="majorBidi"/>
                <w:b/>
                <w:sz w:val="20"/>
                <w:szCs w:val="20"/>
                <w:lang w:val="en-US"/>
              </w:rPr>
              <w:t xml:space="preserve"> </w:t>
            </w:r>
            <w:proofErr w:type="spellStart"/>
            <w:r w:rsidR="00E523F7" w:rsidRPr="004D2835">
              <w:rPr>
                <w:rFonts w:asciiTheme="majorBidi" w:hAnsiTheme="majorBidi" w:cstheme="majorBidi"/>
                <w:b/>
                <w:sz w:val="20"/>
                <w:szCs w:val="20"/>
                <w:lang w:val="en-US"/>
              </w:rPr>
              <w:t>Yazıcılığı</w:t>
            </w:r>
            <w:proofErr w:type="spellEnd"/>
          </w:p>
          <w:p w14:paraId="0EBE9399" w14:textId="77777777" w:rsidR="000E29AE" w:rsidRPr="004D2835" w:rsidRDefault="000E29AE" w:rsidP="000E29AE">
            <w:pPr>
              <w:spacing w:line="276" w:lineRule="auto"/>
              <w:jc w:val="left"/>
              <w:rPr>
                <w:rFonts w:asciiTheme="majorBidi" w:hAnsiTheme="majorBidi" w:cstheme="majorBidi"/>
                <w:sz w:val="20"/>
                <w:szCs w:val="20"/>
              </w:rPr>
            </w:pPr>
            <w:r w:rsidRPr="004D2835">
              <w:rPr>
                <w:rFonts w:asciiTheme="majorBidi" w:hAnsiTheme="majorBidi" w:cstheme="majorBidi"/>
                <w:sz w:val="20"/>
                <w:szCs w:val="20"/>
              </w:rPr>
              <w:t xml:space="preserve">Mustafa İsen vd., </w:t>
            </w:r>
            <w:r w:rsidRPr="004D2835">
              <w:rPr>
                <w:rFonts w:asciiTheme="majorBidi" w:hAnsiTheme="majorBidi" w:cstheme="majorBidi"/>
                <w:i/>
                <w:iCs/>
                <w:sz w:val="20"/>
                <w:szCs w:val="20"/>
              </w:rPr>
              <w:t>Eski Türk Edebiyatının Kaynaklarından Şair Tezkireleri</w:t>
            </w:r>
            <w:r w:rsidRPr="004D2835">
              <w:rPr>
                <w:rFonts w:asciiTheme="majorBidi" w:hAnsiTheme="majorBidi" w:cstheme="majorBidi"/>
                <w:sz w:val="20"/>
                <w:szCs w:val="20"/>
              </w:rPr>
              <w:t>, s. 3-13, 23-35.</w:t>
            </w:r>
          </w:p>
          <w:p w14:paraId="581BA33D" w14:textId="4030FFF7" w:rsidR="000E29AE" w:rsidRPr="004D2835" w:rsidRDefault="000E29AE" w:rsidP="000E29AE">
            <w:pPr>
              <w:spacing w:line="276" w:lineRule="auto"/>
              <w:jc w:val="left"/>
              <w:rPr>
                <w:rFonts w:asciiTheme="majorBidi" w:hAnsiTheme="majorBidi" w:cstheme="majorBidi"/>
                <w:b/>
                <w:bCs/>
              </w:rPr>
            </w:pPr>
            <w:r w:rsidRPr="004D2835">
              <w:rPr>
                <w:rFonts w:asciiTheme="majorBidi" w:hAnsiTheme="majorBidi" w:cstheme="majorBidi"/>
                <w:sz w:val="20"/>
                <w:szCs w:val="20"/>
              </w:rPr>
              <w:t>https://ets.anadolu.edu.tr/storage/nfs/EDB408U/ebook/EDB408U-12V3S1-7-0-1-SV1-ebook.pdf</w:t>
            </w:r>
          </w:p>
        </w:tc>
      </w:tr>
      <w:tr w:rsidR="00CF58A6" w:rsidRPr="004D2835" w14:paraId="3C81B580" w14:textId="77777777" w:rsidTr="009C3D60">
        <w:tc>
          <w:tcPr>
            <w:tcW w:w="8784" w:type="dxa"/>
          </w:tcPr>
          <w:p w14:paraId="683B0D7F" w14:textId="77777777" w:rsidR="00CF58A6" w:rsidRPr="004D2835" w:rsidRDefault="00CF58A6" w:rsidP="009C3D60">
            <w:pPr>
              <w:spacing w:line="276" w:lineRule="auto"/>
              <w:jc w:val="center"/>
              <w:rPr>
                <w:rFonts w:asciiTheme="majorBidi" w:hAnsiTheme="majorBidi" w:cstheme="majorBidi"/>
                <w:b/>
              </w:rPr>
            </w:pPr>
            <w:r w:rsidRPr="004D2835">
              <w:rPr>
                <w:rFonts w:asciiTheme="majorBidi" w:hAnsiTheme="majorBidi" w:cstheme="majorBidi"/>
                <w:b/>
                <w:bCs/>
              </w:rPr>
              <w:t>Hafta 8 (7-11 Nisan 2025): Ara sınav Haftası</w:t>
            </w:r>
          </w:p>
        </w:tc>
      </w:tr>
      <w:tr w:rsidR="00CF58A6" w:rsidRPr="004D2835" w14:paraId="06E63A76" w14:textId="77777777" w:rsidTr="009C3D60">
        <w:tc>
          <w:tcPr>
            <w:tcW w:w="8784" w:type="dxa"/>
          </w:tcPr>
          <w:p w14:paraId="06C38CE3" w14:textId="77777777" w:rsidR="00CF58A6" w:rsidRPr="004D2835" w:rsidRDefault="00CF58A6" w:rsidP="00E523F7">
            <w:pPr>
              <w:tabs>
                <w:tab w:val="left" w:pos="2563"/>
              </w:tabs>
              <w:spacing w:line="276" w:lineRule="auto"/>
              <w:rPr>
                <w:rFonts w:asciiTheme="majorBidi" w:hAnsiTheme="majorBidi" w:cstheme="majorBidi"/>
                <w:b/>
                <w:sz w:val="20"/>
                <w:szCs w:val="20"/>
                <w:lang w:val="en-US"/>
              </w:rPr>
            </w:pPr>
            <w:r w:rsidRPr="004D2835">
              <w:rPr>
                <w:rFonts w:asciiTheme="majorBidi" w:hAnsiTheme="majorBidi" w:cstheme="majorBidi"/>
                <w:b/>
                <w:bCs/>
              </w:rPr>
              <w:t>Hafta 9 (</w:t>
            </w:r>
            <w:r w:rsidR="00E523F7" w:rsidRPr="004D2835">
              <w:rPr>
                <w:rFonts w:asciiTheme="majorBidi" w:hAnsiTheme="majorBidi" w:cstheme="majorBidi"/>
                <w:b/>
                <w:bCs/>
              </w:rPr>
              <w:t>16</w:t>
            </w:r>
            <w:r w:rsidRPr="004D2835">
              <w:rPr>
                <w:rFonts w:asciiTheme="majorBidi" w:hAnsiTheme="majorBidi" w:cstheme="majorBidi"/>
                <w:b/>
                <w:bCs/>
              </w:rPr>
              <w:t>/04/2025):</w:t>
            </w:r>
            <w:r w:rsidRPr="004D2835">
              <w:rPr>
                <w:rFonts w:asciiTheme="majorBidi" w:hAnsiTheme="majorBidi" w:cstheme="majorBidi"/>
                <w:b/>
              </w:rPr>
              <w:t xml:space="preserve"> </w:t>
            </w:r>
            <w:r w:rsidR="00E523F7" w:rsidRPr="004D2835">
              <w:rPr>
                <w:rFonts w:asciiTheme="majorBidi" w:hAnsiTheme="majorBidi" w:cstheme="majorBidi"/>
                <w:b/>
                <w:sz w:val="20"/>
                <w:szCs w:val="20"/>
                <w:lang w:val="en-US"/>
              </w:rPr>
              <w:t xml:space="preserve">17. </w:t>
            </w:r>
            <w:proofErr w:type="spellStart"/>
            <w:r w:rsidR="00E523F7" w:rsidRPr="004D2835">
              <w:rPr>
                <w:rFonts w:asciiTheme="majorBidi" w:hAnsiTheme="majorBidi" w:cstheme="majorBidi"/>
                <w:b/>
                <w:sz w:val="20"/>
                <w:szCs w:val="20"/>
                <w:lang w:val="en-US"/>
              </w:rPr>
              <w:t>yüzyıl</w:t>
            </w:r>
            <w:proofErr w:type="spellEnd"/>
            <w:r w:rsidR="00E523F7" w:rsidRPr="004D2835">
              <w:rPr>
                <w:rFonts w:asciiTheme="majorBidi" w:hAnsiTheme="majorBidi" w:cstheme="majorBidi"/>
                <w:b/>
                <w:sz w:val="20"/>
                <w:szCs w:val="20"/>
                <w:lang w:val="en-US"/>
              </w:rPr>
              <w:t xml:space="preserve"> </w:t>
            </w:r>
            <w:proofErr w:type="spellStart"/>
            <w:r w:rsidR="00E523F7" w:rsidRPr="004D2835">
              <w:rPr>
                <w:rFonts w:asciiTheme="majorBidi" w:hAnsiTheme="majorBidi" w:cstheme="majorBidi"/>
                <w:b/>
                <w:sz w:val="20"/>
                <w:szCs w:val="20"/>
                <w:lang w:val="en-US"/>
              </w:rPr>
              <w:t>Klasik</w:t>
            </w:r>
            <w:proofErr w:type="spellEnd"/>
            <w:r w:rsidR="00E523F7" w:rsidRPr="004D2835">
              <w:rPr>
                <w:rFonts w:asciiTheme="majorBidi" w:hAnsiTheme="majorBidi" w:cstheme="majorBidi"/>
                <w:b/>
                <w:sz w:val="20"/>
                <w:szCs w:val="20"/>
                <w:lang w:val="en-US"/>
              </w:rPr>
              <w:t xml:space="preserve"> </w:t>
            </w:r>
            <w:proofErr w:type="spellStart"/>
            <w:r w:rsidR="00E523F7" w:rsidRPr="004D2835">
              <w:rPr>
                <w:rFonts w:asciiTheme="majorBidi" w:hAnsiTheme="majorBidi" w:cstheme="majorBidi"/>
                <w:b/>
                <w:sz w:val="20"/>
                <w:szCs w:val="20"/>
                <w:lang w:val="en-US"/>
              </w:rPr>
              <w:t>Türk</w:t>
            </w:r>
            <w:proofErr w:type="spellEnd"/>
            <w:r w:rsidR="00E523F7" w:rsidRPr="004D2835">
              <w:rPr>
                <w:rFonts w:asciiTheme="majorBidi" w:hAnsiTheme="majorBidi" w:cstheme="majorBidi"/>
                <w:b/>
                <w:sz w:val="20"/>
                <w:szCs w:val="20"/>
                <w:lang w:val="en-US"/>
              </w:rPr>
              <w:t xml:space="preserve"> </w:t>
            </w:r>
            <w:proofErr w:type="spellStart"/>
            <w:r w:rsidR="00E523F7" w:rsidRPr="004D2835">
              <w:rPr>
                <w:rFonts w:asciiTheme="majorBidi" w:hAnsiTheme="majorBidi" w:cstheme="majorBidi"/>
                <w:b/>
                <w:sz w:val="20"/>
                <w:szCs w:val="20"/>
                <w:lang w:val="en-US"/>
              </w:rPr>
              <w:t>Edebiyatına</w:t>
            </w:r>
            <w:proofErr w:type="spellEnd"/>
            <w:r w:rsidR="00E523F7" w:rsidRPr="004D2835">
              <w:rPr>
                <w:rFonts w:asciiTheme="majorBidi" w:hAnsiTheme="majorBidi" w:cstheme="majorBidi"/>
                <w:b/>
                <w:sz w:val="20"/>
                <w:szCs w:val="20"/>
                <w:lang w:val="en-US"/>
              </w:rPr>
              <w:t xml:space="preserve"> </w:t>
            </w:r>
            <w:proofErr w:type="spellStart"/>
            <w:r w:rsidR="00E523F7" w:rsidRPr="004D2835">
              <w:rPr>
                <w:rFonts w:asciiTheme="majorBidi" w:hAnsiTheme="majorBidi" w:cstheme="majorBidi"/>
                <w:b/>
                <w:sz w:val="20"/>
                <w:szCs w:val="20"/>
                <w:lang w:val="en-US"/>
              </w:rPr>
              <w:t>Genel</w:t>
            </w:r>
            <w:proofErr w:type="spellEnd"/>
            <w:r w:rsidR="00E523F7" w:rsidRPr="004D2835">
              <w:rPr>
                <w:rFonts w:asciiTheme="majorBidi" w:hAnsiTheme="majorBidi" w:cstheme="majorBidi"/>
                <w:b/>
                <w:sz w:val="20"/>
                <w:szCs w:val="20"/>
                <w:lang w:val="en-US"/>
              </w:rPr>
              <w:t xml:space="preserve"> Bir </w:t>
            </w:r>
            <w:proofErr w:type="spellStart"/>
            <w:r w:rsidR="00E523F7" w:rsidRPr="004D2835">
              <w:rPr>
                <w:rFonts w:asciiTheme="majorBidi" w:hAnsiTheme="majorBidi" w:cstheme="majorBidi"/>
                <w:b/>
                <w:sz w:val="20"/>
                <w:szCs w:val="20"/>
                <w:lang w:val="en-US"/>
              </w:rPr>
              <w:t>Bakış</w:t>
            </w:r>
            <w:proofErr w:type="spellEnd"/>
          </w:p>
          <w:p w14:paraId="571CCCB6" w14:textId="20EA9BB1" w:rsidR="00760965" w:rsidRPr="004D2835" w:rsidRDefault="00760965" w:rsidP="00E523F7">
            <w:pPr>
              <w:tabs>
                <w:tab w:val="left" w:pos="2563"/>
              </w:tabs>
              <w:spacing w:line="276" w:lineRule="auto"/>
              <w:rPr>
                <w:rFonts w:asciiTheme="majorBidi" w:hAnsiTheme="majorBidi" w:cstheme="majorBidi"/>
                <w:bCs/>
              </w:rPr>
            </w:pPr>
            <w:r w:rsidRPr="004D2835">
              <w:rPr>
                <w:rFonts w:asciiTheme="majorBidi" w:hAnsiTheme="majorBidi" w:cstheme="majorBidi"/>
                <w:bCs/>
              </w:rPr>
              <w:t xml:space="preserve">Ali Fuat </w:t>
            </w:r>
            <w:proofErr w:type="spellStart"/>
            <w:r w:rsidRPr="004D2835">
              <w:rPr>
                <w:rFonts w:asciiTheme="majorBidi" w:hAnsiTheme="majorBidi" w:cstheme="majorBidi"/>
                <w:bCs/>
              </w:rPr>
              <w:t>Bilkan</w:t>
            </w:r>
            <w:proofErr w:type="spellEnd"/>
            <w:r w:rsidRPr="004D2835">
              <w:rPr>
                <w:rFonts w:asciiTheme="majorBidi" w:hAnsiTheme="majorBidi" w:cstheme="majorBidi"/>
                <w:bCs/>
              </w:rPr>
              <w:t>, Orta Klasik Dönem (1600-1700)</w:t>
            </w:r>
            <w:r w:rsidR="00CA6A50" w:rsidRPr="004D2835">
              <w:rPr>
                <w:rFonts w:asciiTheme="majorBidi" w:hAnsiTheme="majorBidi" w:cstheme="majorBidi"/>
                <w:bCs/>
              </w:rPr>
              <w:t xml:space="preserve">: Tarihi, </w:t>
            </w:r>
            <w:proofErr w:type="spellStart"/>
            <w:r w:rsidR="00CA6A50" w:rsidRPr="004D2835">
              <w:rPr>
                <w:rFonts w:asciiTheme="majorBidi" w:hAnsiTheme="majorBidi" w:cstheme="majorBidi"/>
                <w:bCs/>
              </w:rPr>
              <w:t>Sosyo</w:t>
            </w:r>
            <w:proofErr w:type="spellEnd"/>
            <w:r w:rsidR="00CA6A50" w:rsidRPr="004D2835">
              <w:rPr>
                <w:rFonts w:asciiTheme="majorBidi" w:hAnsiTheme="majorBidi" w:cstheme="majorBidi"/>
                <w:bCs/>
              </w:rPr>
              <w:t xml:space="preserve">-Kültürel Bağlam, </w:t>
            </w:r>
            <w:proofErr w:type="spellStart"/>
            <w:r w:rsidR="00CA6A50" w:rsidRPr="004D2835">
              <w:rPr>
                <w:rFonts w:asciiTheme="majorBidi" w:hAnsiTheme="majorBidi" w:cstheme="majorBidi"/>
                <w:bCs/>
                <w:lang w:val="en-US"/>
              </w:rPr>
              <w:t>Türk</w:t>
            </w:r>
            <w:proofErr w:type="spellEnd"/>
            <w:r w:rsidR="00CA6A50" w:rsidRPr="004D2835">
              <w:rPr>
                <w:rFonts w:asciiTheme="majorBidi" w:hAnsiTheme="majorBidi" w:cstheme="majorBidi"/>
                <w:bCs/>
                <w:lang w:val="en-US"/>
              </w:rPr>
              <w:t xml:space="preserve"> </w:t>
            </w:r>
            <w:proofErr w:type="spellStart"/>
            <w:r w:rsidR="00CA6A50" w:rsidRPr="004D2835">
              <w:rPr>
                <w:rFonts w:asciiTheme="majorBidi" w:hAnsiTheme="majorBidi" w:cstheme="majorBidi"/>
                <w:bCs/>
                <w:lang w:val="en-US"/>
              </w:rPr>
              <w:t>Edebiyatı</w:t>
            </w:r>
            <w:proofErr w:type="spellEnd"/>
            <w:r w:rsidR="00CA6A50" w:rsidRPr="004D2835">
              <w:rPr>
                <w:rFonts w:asciiTheme="majorBidi" w:hAnsiTheme="majorBidi" w:cstheme="majorBidi"/>
                <w:bCs/>
                <w:lang w:val="en-US"/>
              </w:rPr>
              <w:t xml:space="preserve"> </w:t>
            </w:r>
            <w:proofErr w:type="spellStart"/>
            <w:r w:rsidR="00CA6A50" w:rsidRPr="004D2835">
              <w:rPr>
                <w:rFonts w:asciiTheme="majorBidi" w:hAnsiTheme="majorBidi" w:cstheme="majorBidi"/>
                <w:bCs/>
                <w:lang w:val="en-US"/>
              </w:rPr>
              <w:t>Tarihi</w:t>
            </w:r>
            <w:proofErr w:type="spellEnd"/>
            <w:r w:rsidR="00CA6A50" w:rsidRPr="004D2835">
              <w:rPr>
                <w:rFonts w:asciiTheme="majorBidi" w:hAnsiTheme="majorBidi" w:cstheme="majorBidi"/>
                <w:bCs/>
                <w:lang w:val="en-US"/>
              </w:rPr>
              <w:t xml:space="preserve"> 2. (</w:t>
            </w:r>
            <w:proofErr w:type="spellStart"/>
            <w:r w:rsidR="00CA6A50" w:rsidRPr="004D2835">
              <w:rPr>
                <w:rFonts w:asciiTheme="majorBidi" w:hAnsiTheme="majorBidi" w:cstheme="majorBidi"/>
                <w:bCs/>
                <w:lang w:val="en-US"/>
              </w:rPr>
              <w:t>Editörler</w:t>
            </w:r>
            <w:proofErr w:type="spellEnd"/>
            <w:r w:rsidR="00CA6A50" w:rsidRPr="004D2835">
              <w:rPr>
                <w:rFonts w:asciiTheme="majorBidi" w:hAnsiTheme="majorBidi" w:cstheme="majorBidi"/>
                <w:bCs/>
                <w:lang w:val="en-US"/>
              </w:rPr>
              <w:t xml:space="preserve">: </w:t>
            </w:r>
            <w:proofErr w:type="spellStart"/>
            <w:r w:rsidR="00CA6A50" w:rsidRPr="004D2835">
              <w:rPr>
                <w:rFonts w:asciiTheme="majorBidi" w:hAnsiTheme="majorBidi" w:cstheme="majorBidi"/>
                <w:bCs/>
                <w:lang w:val="en-US"/>
              </w:rPr>
              <w:t>Talât</w:t>
            </w:r>
            <w:proofErr w:type="spellEnd"/>
            <w:r w:rsidR="00CA6A50" w:rsidRPr="004D2835">
              <w:rPr>
                <w:rFonts w:asciiTheme="majorBidi" w:hAnsiTheme="majorBidi" w:cstheme="majorBidi"/>
                <w:bCs/>
                <w:lang w:val="en-US"/>
              </w:rPr>
              <w:t xml:space="preserve"> </w:t>
            </w:r>
            <w:proofErr w:type="spellStart"/>
            <w:r w:rsidR="00CA6A50" w:rsidRPr="004D2835">
              <w:rPr>
                <w:rFonts w:asciiTheme="majorBidi" w:hAnsiTheme="majorBidi" w:cstheme="majorBidi"/>
                <w:bCs/>
                <w:lang w:val="en-US"/>
              </w:rPr>
              <w:t>Sait</w:t>
            </w:r>
            <w:proofErr w:type="spellEnd"/>
            <w:r w:rsidR="00CA6A50" w:rsidRPr="004D2835">
              <w:rPr>
                <w:rFonts w:asciiTheme="majorBidi" w:hAnsiTheme="majorBidi" w:cstheme="majorBidi"/>
                <w:bCs/>
                <w:lang w:val="en-US"/>
              </w:rPr>
              <w:t xml:space="preserve"> </w:t>
            </w:r>
            <w:proofErr w:type="spellStart"/>
            <w:r w:rsidR="00CA6A50" w:rsidRPr="004D2835">
              <w:rPr>
                <w:rFonts w:asciiTheme="majorBidi" w:hAnsiTheme="majorBidi" w:cstheme="majorBidi"/>
                <w:bCs/>
                <w:lang w:val="en-US"/>
              </w:rPr>
              <w:t>Halman</w:t>
            </w:r>
            <w:proofErr w:type="spellEnd"/>
            <w:r w:rsidR="00CA6A50" w:rsidRPr="004D2835">
              <w:rPr>
                <w:rFonts w:asciiTheme="majorBidi" w:hAnsiTheme="majorBidi" w:cstheme="majorBidi"/>
                <w:bCs/>
                <w:lang w:val="en-US"/>
              </w:rPr>
              <w:t xml:space="preserve"> </w:t>
            </w:r>
            <w:proofErr w:type="spellStart"/>
            <w:r w:rsidR="00CA6A50" w:rsidRPr="004D2835">
              <w:rPr>
                <w:rFonts w:asciiTheme="majorBidi" w:hAnsiTheme="majorBidi" w:cstheme="majorBidi"/>
                <w:bCs/>
                <w:lang w:val="en-US"/>
              </w:rPr>
              <w:t>vd</w:t>
            </w:r>
            <w:proofErr w:type="spellEnd"/>
            <w:r w:rsidR="00CA6A50" w:rsidRPr="004D2835">
              <w:rPr>
                <w:rFonts w:asciiTheme="majorBidi" w:hAnsiTheme="majorBidi" w:cstheme="majorBidi"/>
                <w:bCs/>
                <w:lang w:val="en-US"/>
              </w:rPr>
              <w:t xml:space="preserve">.). 2. </w:t>
            </w:r>
            <w:proofErr w:type="spellStart"/>
            <w:r w:rsidR="00CA6A50" w:rsidRPr="004D2835">
              <w:rPr>
                <w:rFonts w:asciiTheme="majorBidi" w:hAnsiTheme="majorBidi" w:cstheme="majorBidi"/>
                <w:bCs/>
                <w:lang w:val="en-US"/>
              </w:rPr>
              <w:t>Baskı</w:t>
            </w:r>
            <w:proofErr w:type="spellEnd"/>
            <w:r w:rsidR="00CA6A50" w:rsidRPr="004D2835">
              <w:rPr>
                <w:rFonts w:asciiTheme="majorBidi" w:hAnsiTheme="majorBidi" w:cstheme="majorBidi"/>
                <w:bCs/>
                <w:lang w:val="en-US"/>
              </w:rPr>
              <w:t xml:space="preserve">. </w:t>
            </w:r>
            <w:r w:rsidR="00CA6A50" w:rsidRPr="004D2835">
              <w:rPr>
                <w:rFonts w:asciiTheme="majorBidi" w:hAnsiTheme="majorBidi" w:cstheme="majorBidi"/>
                <w:bCs/>
              </w:rPr>
              <w:t xml:space="preserve"> s. 241-251.  </w:t>
            </w:r>
          </w:p>
        </w:tc>
      </w:tr>
      <w:tr w:rsidR="00CF58A6" w:rsidRPr="004D2835" w14:paraId="22283B6D" w14:textId="77777777" w:rsidTr="009C3D60">
        <w:tc>
          <w:tcPr>
            <w:tcW w:w="8784" w:type="dxa"/>
          </w:tcPr>
          <w:p w14:paraId="495D7A43" w14:textId="6DB0246D" w:rsidR="00CF58A6" w:rsidRPr="004D2835" w:rsidRDefault="00CF58A6" w:rsidP="00E523F7">
            <w:pPr>
              <w:spacing w:line="276" w:lineRule="auto"/>
              <w:rPr>
                <w:rFonts w:asciiTheme="majorBidi" w:hAnsiTheme="majorBidi" w:cstheme="majorBidi"/>
                <w:b/>
                <w:sz w:val="20"/>
                <w:szCs w:val="20"/>
                <w:lang w:val="en-US"/>
              </w:rPr>
            </w:pPr>
            <w:r w:rsidRPr="004D2835">
              <w:rPr>
                <w:rFonts w:asciiTheme="majorBidi" w:hAnsiTheme="majorBidi" w:cstheme="majorBidi"/>
                <w:b/>
                <w:bCs/>
              </w:rPr>
              <w:t>Hafta 10 (</w:t>
            </w:r>
            <w:r w:rsidR="00E523F7" w:rsidRPr="004D2835">
              <w:rPr>
                <w:rFonts w:asciiTheme="majorBidi" w:hAnsiTheme="majorBidi" w:cstheme="majorBidi"/>
                <w:b/>
                <w:bCs/>
              </w:rPr>
              <w:t>23</w:t>
            </w:r>
            <w:r w:rsidRPr="004D2835">
              <w:rPr>
                <w:rFonts w:asciiTheme="majorBidi" w:hAnsiTheme="majorBidi" w:cstheme="majorBidi"/>
                <w:b/>
                <w:bCs/>
              </w:rPr>
              <w:t xml:space="preserve">/04/2025): </w:t>
            </w:r>
            <w:proofErr w:type="gramStart"/>
            <w:r w:rsidR="00E523F7" w:rsidRPr="004D2835">
              <w:rPr>
                <w:rFonts w:asciiTheme="majorBidi" w:hAnsiTheme="majorBidi" w:cstheme="majorBidi"/>
                <w:b/>
                <w:bCs/>
              </w:rPr>
              <w:t>Resmi</w:t>
            </w:r>
            <w:proofErr w:type="gramEnd"/>
            <w:r w:rsidR="00E523F7" w:rsidRPr="004D2835">
              <w:rPr>
                <w:rFonts w:asciiTheme="majorBidi" w:hAnsiTheme="majorBidi" w:cstheme="majorBidi"/>
                <w:b/>
                <w:bCs/>
              </w:rPr>
              <w:t xml:space="preserve"> Tatil</w:t>
            </w:r>
            <w:r w:rsidR="00E523F7" w:rsidRPr="004D2835">
              <w:rPr>
                <w:rFonts w:asciiTheme="majorBidi" w:hAnsiTheme="majorBidi" w:cstheme="majorBidi"/>
                <w:b/>
                <w:sz w:val="20"/>
                <w:szCs w:val="20"/>
                <w:lang w:val="en-US"/>
              </w:rPr>
              <w:t xml:space="preserve"> </w:t>
            </w:r>
          </w:p>
        </w:tc>
      </w:tr>
      <w:tr w:rsidR="00CF58A6" w:rsidRPr="004D2835" w14:paraId="50FA0156" w14:textId="77777777" w:rsidTr="009C3D60">
        <w:tc>
          <w:tcPr>
            <w:tcW w:w="8784" w:type="dxa"/>
          </w:tcPr>
          <w:p w14:paraId="76C3C549" w14:textId="77777777" w:rsidR="00CF58A6" w:rsidRPr="004D2835" w:rsidRDefault="00CF58A6" w:rsidP="009C3D60">
            <w:pPr>
              <w:spacing w:line="276" w:lineRule="auto"/>
              <w:rPr>
                <w:rFonts w:asciiTheme="majorBidi" w:hAnsiTheme="majorBidi" w:cstheme="majorBidi"/>
                <w:b/>
                <w:sz w:val="20"/>
                <w:szCs w:val="20"/>
                <w:lang w:val="en-US"/>
              </w:rPr>
            </w:pPr>
            <w:r w:rsidRPr="004D2835">
              <w:rPr>
                <w:rFonts w:asciiTheme="majorBidi" w:hAnsiTheme="majorBidi" w:cstheme="majorBidi"/>
                <w:b/>
                <w:bCs/>
              </w:rPr>
              <w:t>Hafta 11</w:t>
            </w:r>
            <w:r w:rsidR="00E523F7" w:rsidRPr="004D2835">
              <w:rPr>
                <w:rFonts w:asciiTheme="majorBidi" w:hAnsiTheme="majorBidi" w:cstheme="majorBidi"/>
                <w:b/>
                <w:bCs/>
              </w:rPr>
              <w:t xml:space="preserve"> (30</w:t>
            </w:r>
            <w:r w:rsidRPr="004D2835">
              <w:rPr>
                <w:rFonts w:asciiTheme="majorBidi" w:hAnsiTheme="majorBidi" w:cstheme="majorBidi"/>
                <w:b/>
                <w:bCs/>
              </w:rPr>
              <w:t xml:space="preserve">/04/2025): </w:t>
            </w:r>
            <w:proofErr w:type="spellStart"/>
            <w:r w:rsidRPr="004D2835">
              <w:rPr>
                <w:rFonts w:asciiTheme="majorBidi" w:hAnsiTheme="majorBidi" w:cstheme="majorBidi"/>
                <w:b/>
                <w:sz w:val="20"/>
                <w:szCs w:val="20"/>
                <w:lang w:val="en-US"/>
              </w:rPr>
              <w:t>Sebk-i</w:t>
            </w:r>
            <w:proofErr w:type="spellEnd"/>
            <w:r w:rsidRPr="004D2835">
              <w:rPr>
                <w:rFonts w:asciiTheme="majorBidi" w:hAnsiTheme="majorBidi" w:cstheme="majorBidi"/>
                <w:b/>
                <w:sz w:val="20"/>
                <w:szCs w:val="20"/>
                <w:lang w:val="en-US"/>
              </w:rPr>
              <w:t xml:space="preserve"> Hindi </w:t>
            </w:r>
            <w:proofErr w:type="spellStart"/>
            <w:r w:rsidRPr="004D2835">
              <w:rPr>
                <w:rFonts w:asciiTheme="majorBidi" w:hAnsiTheme="majorBidi" w:cstheme="majorBidi"/>
                <w:b/>
                <w:sz w:val="20"/>
                <w:szCs w:val="20"/>
                <w:lang w:val="en-US"/>
              </w:rPr>
              <w:t>Akımı</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ve</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Temsilcileri</w:t>
            </w:r>
            <w:proofErr w:type="spellEnd"/>
          </w:p>
          <w:p w14:paraId="7C7C8B54" w14:textId="67559846" w:rsidR="00CA6A50" w:rsidRPr="004D2835" w:rsidRDefault="00CA6A50" w:rsidP="009C3D60">
            <w:pPr>
              <w:spacing w:line="276" w:lineRule="auto"/>
              <w:rPr>
                <w:rFonts w:asciiTheme="majorBidi" w:hAnsiTheme="majorBidi" w:cstheme="majorBidi"/>
                <w:bCs/>
              </w:rPr>
            </w:pPr>
            <w:r w:rsidRPr="004D2835">
              <w:rPr>
                <w:rFonts w:asciiTheme="majorBidi" w:hAnsiTheme="majorBidi" w:cstheme="majorBidi"/>
                <w:bCs/>
              </w:rPr>
              <w:t xml:space="preserve">Ali Fuat </w:t>
            </w:r>
            <w:proofErr w:type="spellStart"/>
            <w:r w:rsidRPr="004D2835">
              <w:rPr>
                <w:rFonts w:asciiTheme="majorBidi" w:hAnsiTheme="majorBidi" w:cstheme="majorBidi"/>
                <w:bCs/>
              </w:rPr>
              <w:t>Bilkan</w:t>
            </w:r>
            <w:proofErr w:type="spellEnd"/>
            <w:r w:rsidRPr="004D2835">
              <w:rPr>
                <w:rFonts w:asciiTheme="majorBidi" w:hAnsiTheme="majorBidi" w:cstheme="majorBidi"/>
                <w:bCs/>
              </w:rPr>
              <w:t xml:space="preserve">, Şiir, </w:t>
            </w:r>
            <w:proofErr w:type="spellStart"/>
            <w:r w:rsidR="004D2835" w:rsidRPr="004D2835">
              <w:rPr>
                <w:rFonts w:asciiTheme="majorBidi" w:hAnsiTheme="majorBidi" w:cstheme="majorBidi"/>
                <w:lang w:val="en-US"/>
              </w:rPr>
              <w:t>Türk</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Edebiyatı</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Tarihi</w:t>
            </w:r>
            <w:proofErr w:type="spellEnd"/>
            <w:r w:rsidR="004D2835" w:rsidRPr="004D2835">
              <w:rPr>
                <w:rFonts w:asciiTheme="majorBidi" w:hAnsiTheme="majorBidi" w:cstheme="majorBidi"/>
                <w:lang w:val="en-US"/>
              </w:rPr>
              <w:t xml:space="preserve"> 2. (</w:t>
            </w:r>
            <w:proofErr w:type="spellStart"/>
            <w:r w:rsidR="004D2835" w:rsidRPr="004D2835">
              <w:rPr>
                <w:rFonts w:asciiTheme="majorBidi" w:hAnsiTheme="majorBidi" w:cstheme="majorBidi"/>
                <w:lang w:val="en-US"/>
              </w:rPr>
              <w:t>Editörler</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Talât</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Sait</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Halman</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vd</w:t>
            </w:r>
            <w:proofErr w:type="spellEnd"/>
            <w:r w:rsidR="004D2835" w:rsidRPr="004D2835">
              <w:rPr>
                <w:rFonts w:asciiTheme="majorBidi" w:hAnsiTheme="majorBidi" w:cstheme="majorBidi"/>
                <w:lang w:val="en-US"/>
              </w:rPr>
              <w:t xml:space="preserve">.). 2. </w:t>
            </w:r>
            <w:proofErr w:type="spellStart"/>
            <w:r w:rsidR="004D2835" w:rsidRPr="004D2835">
              <w:rPr>
                <w:rFonts w:asciiTheme="majorBidi" w:hAnsiTheme="majorBidi" w:cstheme="majorBidi"/>
                <w:lang w:val="en-US"/>
              </w:rPr>
              <w:t>Baskı</w:t>
            </w:r>
            <w:proofErr w:type="spellEnd"/>
            <w:r w:rsidR="004D2835" w:rsidRPr="004D2835">
              <w:rPr>
                <w:rFonts w:asciiTheme="majorBidi" w:hAnsiTheme="majorBidi" w:cstheme="majorBidi"/>
                <w:lang w:val="en-US"/>
              </w:rPr>
              <w:t xml:space="preserve">. İstanbul: </w:t>
            </w:r>
            <w:proofErr w:type="spellStart"/>
            <w:r w:rsidR="004D2835" w:rsidRPr="004D2835">
              <w:rPr>
                <w:rFonts w:asciiTheme="majorBidi" w:hAnsiTheme="majorBidi" w:cstheme="majorBidi"/>
                <w:lang w:val="en-US"/>
              </w:rPr>
              <w:t>Kültür</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ve</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Turizm</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Bakanlığı</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Yayınları</w:t>
            </w:r>
            <w:proofErr w:type="spellEnd"/>
            <w:r w:rsidR="004D2835" w:rsidRPr="004D2835">
              <w:rPr>
                <w:rFonts w:asciiTheme="majorBidi" w:hAnsiTheme="majorBidi" w:cstheme="majorBidi"/>
                <w:lang w:val="en-US"/>
              </w:rPr>
              <w:t xml:space="preserve">, 2007, </w:t>
            </w:r>
            <w:r w:rsidRPr="004D2835">
              <w:rPr>
                <w:rFonts w:asciiTheme="majorBidi" w:hAnsiTheme="majorBidi" w:cstheme="majorBidi"/>
                <w:bCs/>
              </w:rPr>
              <w:t>s. 264-273</w:t>
            </w:r>
          </w:p>
        </w:tc>
      </w:tr>
      <w:tr w:rsidR="00CF58A6" w:rsidRPr="004D2835" w14:paraId="2DB2CFF4" w14:textId="77777777" w:rsidTr="009C3D60">
        <w:tc>
          <w:tcPr>
            <w:tcW w:w="8784" w:type="dxa"/>
          </w:tcPr>
          <w:p w14:paraId="6C38DB19" w14:textId="77777777" w:rsidR="00CF58A6" w:rsidRPr="004D2835" w:rsidRDefault="00CF58A6" w:rsidP="009C3D60">
            <w:pPr>
              <w:spacing w:line="276" w:lineRule="auto"/>
              <w:rPr>
                <w:rFonts w:asciiTheme="majorBidi" w:hAnsiTheme="majorBidi" w:cstheme="majorBidi"/>
                <w:b/>
                <w:sz w:val="20"/>
                <w:szCs w:val="20"/>
                <w:lang w:val="en-US"/>
              </w:rPr>
            </w:pPr>
            <w:r w:rsidRPr="004D2835">
              <w:rPr>
                <w:rFonts w:asciiTheme="majorBidi" w:hAnsiTheme="majorBidi" w:cstheme="majorBidi"/>
                <w:b/>
                <w:bCs/>
              </w:rPr>
              <w:t>Hafta 12 (</w:t>
            </w:r>
            <w:r w:rsidR="00E523F7" w:rsidRPr="004D2835">
              <w:rPr>
                <w:rFonts w:asciiTheme="majorBidi" w:hAnsiTheme="majorBidi" w:cstheme="majorBidi"/>
                <w:b/>
                <w:bCs/>
              </w:rPr>
              <w:t>07</w:t>
            </w:r>
            <w:r w:rsidRPr="004D2835">
              <w:rPr>
                <w:rFonts w:asciiTheme="majorBidi" w:hAnsiTheme="majorBidi" w:cstheme="majorBidi"/>
                <w:b/>
                <w:bCs/>
              </w:rPr>
              <w:t xml:space="preserve">/05/2025): </w:t>
            </w:r>
            <w:proofErr w:type="spellStart"/>
            <w:r w:rsidRPr="004D2835">
              <w:rPr>
                <w:rFonts w:asciiTheme="majorBidi" w:hAnsiTheme="majorBidi" w:cstheme="majorBidi"/>
                <w:b/>
                <w:sz w:val="20"/>
                <w:szCs w:val="20"/>
                <w:lang w:val="en-US"/>
              </w:rPr>
              <w:t>Ahlaki-Didaktik</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Şiir</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ve</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Temsilcileri</w:t>
            </w:r>
            <w:proofErr w:type="spellEnd"/>
          </w:p>
          <w:p w14:paraId="221228C5" w14:textId="2F50C043" w:rsidR="00CA6A50" w:rsidRPr="004D2835" w:rsidRDefault="00CA6A50" w:rsidP="009C3D60">
            <w:pPr>
              <w:spacing w:line="276" w:lineRule="auto"/>
              <w:rPr>
                <w:rFonts w:asciiTheme="majorBidi" w:hAnsiTheme="majorBidi" w:cstheme="majorBidi"/>
                <w:bCs/>
              </w:rPr>
            </w:pPr>
            <w:r w:rsidRPr="004D2835">
              <w:rPr>
                <w:rFonts w:asciiTheme="majorBidi" w:hAnsiTheme="majorBidi" w:cstheme="majorBidi"/>
                <w:bCs/>
              </w:rPr>
              <w:t xml:space="preserve">Ali Fuat </w:t>
            </w:r>
            <w:proofErr w:type="spellStart"/>
            <w:r w:rsidRPr="004D2835">
              <w:rPr>
                <w:rFonts w:asciiTheme="majorBidi" w:hAnsiTheme="majorBidi" w:cstheme="majorBidi"/>
                <w:bCs/>
              </w:rPr>
              <w:t>Bilkan</w:t>
            </w:r>
            <w:proofErr w:type="spellEnd"/>
            <w:r w:rsidRPr="004D2835">
              <w:rPr>
                <w:rFonts w:asciiTheme="majorBidi" w:hAnsiTheme="majorBidi" w:cstheme="majorBidi"/>
                <w:bCs/>
              </w:rPr>
              <w:t xml:space="preserve">, Şiir, </w:t>
            </w:r>
            <w:proofErr w:type="spellStart"/>
            <w:r w:rsidR="004D2835" w:rsidRPr="004D2835">
              <w:rPr>
                <w:rFonts w:asciiTheme="majorBidi" w:hAnsiTheme="majorBidi" w:cstheme="majorBidi"/>
                <w:lang w:val="en-US"/>
              </w:rPr>
              <w:t>Türk</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Edebiyatı</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Tarihi</w:t>
            </w:r>
            <w:proofErr w:type="spellEnd"/>
            <w:r w:rsidR="004D2835" w:rsidRPr="004D2835">
              <w:rPr>
                <w:rFonts w:asciiTheme="majorBidi" w:hAnsiTheme="majorBidi" w:cstheme="majorBidi"/>
                <w:lang w:val="en-US"/>
              </w:rPr>
              <w:t xml:space="preserve"> 2. (</w:t>
            </w:r>
            <w:proofErr w:type="spellStart"/>
            <w:r w:rsidR="004D2835" w:rsidRPr="004D2835">
              <w:rPr>
                <w:rFonts w:asciiTheme="majorBidi" w:hAnsiTheme="majorBidi" w:cstheme="majorBidi"/>
                <w:lang w:val="en-US"/>
              </w:rPr>
              <w:t>Editörler</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Talât</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Sait</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Halman</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vd</w:t>
            </w:r>
            <w:proofErr w:type="spellEnd"/>
            <w:r w:rsidR="004D2835" w:rsidRPr="004D2835">
              <w:rPr>
                <w:rFonts w:asciiTheme="majorBidi" w:hAnsiTheme="majorBidi" w:cstheme="majorBidi"/>
                <w:lang w:val="en-US"/>
              </w:rPr>
              <w:t xml:space="preserve">.). 2. </w:t>
            </w:r>
            <w:proofErr w:type="spellStart"/>
            <w:r w:rsidR="004D2835" w:rsidRPr="004D2835">
              <w:rPr>
                <w:rFonts w:asciiTheme="majorBidi" w:hAnsiTheme="majorBidi" w:cstheme="majorBidi"/>
                <w:lang w:val="en-US"/>
              </w:rPr>
              <w:t>Baskı</w:t>
            </w:r>
            <w:proofErr w:type="spellEnd"/>
            <w:r w:rsidR="004D2835" w:rsidRPr="004D2835">
              <w:rPr>
                <w:rFonts w:asciiTheme="majorBidi" w:hAnsiTheme="majorBidi" w:cstheme="majorBidi"/>
                <w:lang w:val="en-US"/>
              </w:rPr>
              <w:t xml:space="preserve">. İstanbul: </w:t>
            </w:r>
            <w:proofErr w:type="spellStart"/>
            <w:r w:rsidR="004D2835" w:rsidRPr="004D2835">
              <w:rPr>
                <w:rFonts w:asciiTheme="majorBidi" w:hAnsiTheme="majorBidi" w:cstheme="majorBidi"/>
                <w:lang w:val="en-US"/>
              </w:rPr>
              <w:t>Kültür</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ve</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Turizm</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Bakanlığı</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Yayınları</w:t>
            </w:r>
            <w:proofErr w:type="spellEnd"/>
            <w:r w:rsidR="004D2835" w:rsidRPr="004D2835">
              <w:rPr>
                <w:rFonts w:asciiTheme="majorBidi" w:hAnsiTheme="majorBidi" w:cstheme="majorBidi"/>
                <w:lang w:val="en-US"/>
              </w:rPr>
              <w:t xml:space="preserve">, 2007, </w:t>
            </w:r>
            <w:r w:rsidRPr="004D2835">
              <w:rPr>
                <w:rFonts w:asciiTheme="majorBidi" w:hAnsiTheme="majorBidi" w:cstheme="majorBidi"/>
                <w:bCs/>
              </w:rPr>
              <w:t>s. 274-279</w:t>
            </w:r>
          </w:p>
        </w:tc>
      </w:tr>
      <w:tr w:rsidR="00CF58A6" w:rsidRPr="004D2835" w14:paraId="26A48DC1" w14:textId="77777777" w:rsidTr="009C3D60">
        <w:tc>
          <w:tcPr>
            <w:tcW w:w="8784" w:type="dxa"/>
          </w:tcPr>
          <w:p w14:paraId="765F707D" w14:textId="77777777" w:rsidR="00B02331" w:rsidRPr="004D2835" w:rsidRDefault="00CF58A6" w:rsidP="009C3D60">
            <w:pPr>
              <w:tabs>
                <w:tab w:val="left" w:pos="2856"/>
              </w:tabs>
              <w:spacing w:line="276" w:lineRule="auto"/>
              <w:rPr>
                <w:rFonts w:asciiTheme="majorBidi" w:hAnsiTheme="majorBidi" w:cstheme="majorBidi"/>
                <w:lang w:val="en-US"/>
              </w:rPr>
            </w:pPr>
            <w:r w:rsidRPr="004D2835">
              <w:rPr>
                <w:rFonts w:asciiTheme="majorBidi" w:hAnsiTheme="majorBidi" w:cstheme="majorBidi"/>
                <w:b/>
                <w:bCs/>
              </w:rPr>
              <w:t>Hafta 13 (</w:t>
            </w:r>
            <w:r w:rsidR="00E523F7" w:rsidRPr="004D2835">
              <w:rPr>
                <w:rFonts w:asciiTheme="majorBidi" w:hAnsiTheme="majorBidi" w:cstheme="majorBidi"/>
                <w:b/>
                <w:bCs/>
              </w:rPr>
              <w:t>14</w:t>
            </w:r>
            <w:r w:rsidRPr="004D2835">
              <w:rPr>
                <w:rFonts w:asciiTheme="majorBidi" w:hAnsiTheme="majorBidi" w:cstheme="majorBidi"/>
                <w:b/>
                <w:bCs/>
              </w:rPr>
              <w:t xml:space="preserve">/05/2025): </w:t>
            </w:r>
            <w:r w:rsidRPr="004D2835">
              <w:rPr>
                <w:rFonts w:asciiTheme="majorBidi" w:hAnsiTheme="majorBidi" w:cstheme="majorBidi"/>
                <w:b/>
                <w:sz w:val="20"/>
                <w:szCs w:val="20"/>
                <w:lang w:val="en-US"/>
              </w:rPr>
              <w:t xml:space="preserve">18. </w:t>
            </w:r>
            <w:proofErr w:type="spellStart"/>
            <w:r w:rsidRPr="004D2835">
              <w:rPr>
                <w:rFonts w:asciiTheme="majorBidi" w:hAnsiTheme="majorBidi" w:cstheme="majorBidi"/>
                <w:b/>
                <w:sz w:val="20"/>
                <w:szCs w:val="20"/>
                <w:lang w:val="en-US"/>
              </w:rPr>
              <w:t>yüzyıl</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Klasik</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Türk</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Edebiyatına</w:t>
            </w:r>
            <w:proofErr w:type="spellEnd"/>
            <w:r w:rsidRPr="004D2835">
              <w:rPr>
                <w:rFonts w:asciiTheme="majorBidi" w:hAnsiTheme="majorBidi" w:cstheme="majorBidi"/>
                <w:b/>
                <w:sz w:val="20"/>
                <w:szCs w:val="20"/>
                <w:lang w:val="en-US"/>
              </w:rPr>
              <w:t xml:space="preserve"> </w:t>
            </w:r>
            <w:proofErr w:type="spellStart"/>
            <w:r w:rsidRPr="004D2835">
              <w:rPr>
                <w:rFonts w:asciiTheme="majorBidi" w:hAnsiTheme="majorBidi" w:cstheme="majorBidi"/>
                <w:b/>
                <w:sz w:val="20"/>
                <w:szCs w:val="20"/>
                <w:lang w:val="en-US"/>
              </w:rPr>
              <w:t>Genel</w:t>
            </w:r>
            <w:proofErr w:type="spellEnd"/>
            <w:r w:rsidRPr="004D2835">
              <w:rPr>
                <w:rFonts w:asciiTheme="majorBidi" w:hAnsiTheme="majorBidi" w:cstheme="majorBidi"/>
                <w:b/>
                <w:sz w:val="20"/>
                <w:szCs w:val="20"/>
                <w:lang w:val="en-US"/>
              </w:rPr>
              <w:t xml:space="preserve"> Bir </w:t>
            </w:r>
            <w:proofErr w:type="spellStart"/>
            <w:r w:rsidRPr="004D2835">
              <w:rPr>
                <w:rFonts w:asciiTheme="majorBidi" w:hAnsiTheme="majorBidi" w:cstheme="majorBidi"/>
                <w:b/>
                <w:sz w:val="20"/>
                <w:szCs w:val="20"/>
                <w:lang w:val="en-US"/>
              </w:rPr>
              <w:t>Bakış</w:t>
            </w:r>
            <w:proofErr w:type="spellEnd"/>
            <w:r w:rsidR="00B02331" w:rsidRPr="004D2835">
              <w:rPr>
                <w:rFonts w:asciiTheme="majorBidi" w:hAnsiTheme="majorBidi" w:cstheme="majorBidi"/>
                <w:lang w:val="en-US"/>
              </w:rPr>
              <w:t xml:space="preserve"> </w:t>
            </w:r>
          </w:p>
          <w:p w14:paraId="2EDEB59E" w14:textId="77777777" w:rsidR="00B02331" w:rsidRPr="004D2835" w:rsidRDefault="00B02331" w:rsidP="009C3D60">
            <w:pPr>
              <w:tabs>
                <w:tab w:val="left" w:pos="2856"/>
              </w:tabs>
              <w:spacing w:line="276" w:lineRule="auto"/>
              <w:rPr>
                <w:rFonts w:asciiTheme="majorBidi" w:hAnsiTheme="majorBidi" w:cstheme="majorBidi"/>
                <w:lang w:val="en-US"/>
              </w:rPr>
            </w:pPr>
            <w:proofErr w:type="spellStart"/>
            <w:r w:rsidRPr="004D2835">
              <w:rPr>
                <w:rFonts w:asciiTheme="majorBidi" w:hAnsiTheme="majorBidi" w:cstheme="majorBidi"/>
                <w:lang w:val="en-US"/>
              </w:rPr>
              <w:t>Günay</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Kut</w:t>
            </w:r>
            <w:proofErr w:type="spellEnd"/>
            <w:r w:rsidRPr="004D2835">
              <w:rPr>
                <w:rFonts w:asciiTheme="majorBidi" w:hAnsiTheme="majorBidi" w:cstheme="majorBidi"/>
                <w:lang w:val="en-US"/>
              </w:rPr>
              <w:t xml:space="preserve">, “18. </w:t>
            </w:r>
            <w:proofErr w:type="spellStart"/>
            <w:r w:rsidRPr="004D2835">
              <w:rPr>
                <w:rFonts w:asciiTheme="majorBidi" w:hAnsiTheme="majorBidi" w:cstheme="majorBidi"/>
                <w:lang w:val="en-US"/>
              </w:rPr>
              <w:t>yüzyıl</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edebiyatına</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Toplu</w:t>
            </w:r>
            <w:proofErr w:type="spellEnd"/>
            <w:r w:rsidRPr="004D2835">
              <w:rPr>
                <w:rFonts w:asciiTheme="majorBidi" w:hAnsiTheme="majorBidi" w:cstheme="majorBidi"/>
                <w:lang w:val="en-US"/>
              </w:rPr>
              <w:t xml:space="preserve"> Bir </w:t>
            </w:r>
            <w:proofErr w:type="spellStart"/>
            <w:r w:rsidRPr="004D2835">
              <w:rPr>
                <w:rFonts w:asciiTheme="majorBidi" w:hAnsiTheme="majorBidi" w:cstheme="majorBidi"/>
                <w:lang w:val="en-US"/>
              </w:rPr>
              <w:t>Bakış</w:t>
            </w:r>
            <w:proofErr w:type="spellEnd"/>
            <w:r w:rsidRPr="004D2835">
              <w:rPr>
                <w:rFonts w:asciiTheme="majorBidi" w:hAnsiTheme="majorBidi" w:cstheme="majorBidi"/>
                <w:lang w:val="en-US"/>
              </w:rPr>
              <w:t>”</w:t>
            </w:r>
          </w:p>
          <w:p w14:paraId="3FE09AEF" w14:textId="69564D41" w:rsidR="00CF58A6" w:rsidRPr="004D2835" w:rsidRDefault="00B02331" w:rsidP="009C3D60">
            <w:pPr>
              <w:tabs>
                <w:tab w:val="left" w:pos="2856"/>
              </w:tabs>
              <w:spacing w:line="276" w:lineRule="auto"/>
              <w:rPr>
                <w:rFonts w:asciiTheme="majorBidi" w:hAnsiTheme="majorBidi" w:cstheme="majorBidi"/>
                <w:b/>
              </w:rPr>
            </w:pPr>
            <w:r w:rsidRPr="004D2835">
              <w:rPr>
                <w:rFonts w:asciiTheme="majorBidi" w:hAnsiTheme="majorBidi" w:cstheme="majorBidi"/>
                <w:lang w:val="en-US"/>
              </w:rPr>
              <w:lastRenderedPageBreak/>
              <w:t xml:space="preserve">Osman </w:t>
            </w:r>
            <w:proofErr w:type="spellStart"/>
            <w:r w:rsidRPr="004D2835">
              <w:rPr>
                <w:rFonts w:asciiTheme="majorBidi" w:hAnsiTheme="majorBidi" w:cstheme="majorBidi"/>
                <w:lang w:val="en-US"/>
              </w:rPr>
              <w:t>Horata</w:t>
            </w:r>
            <w:proofErr w:type="spellEnd"/>
            <w:r w:rsidRPr="004D2835">
              <w:rPr>
                <w:rFonts w:asciiTheme="majorBidi" w:hAnsiTheme="majorBidi" w:cstheme="majorBidi"/>
                <w:lang w:val="en-US"/>
              </w:rPr>
              <w:t xml:space="preserve">, “Son </w:t>
            </w:r>
            <w:proofErr w:type="spellStart"/>
            <w:r w:rsidRPr="004D2835">
              <w:rPr>
                <w:rFonts w:asciiTheme="majorBidi" w:hAnsiTheme="majorBidi" w:cstheme="majorBidi"/>
                <w:lang w:val="en-US"/>
              </w:rPr>
              <w:t>Klasik</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Dönem</w:t>
            </w:r>
            <w:proofErr w:type="spellEnd"/>
            <w:r w:rsidRPr="004D2835">
              <w:rPr>
                <w:rFonts w:asciiTheme="majorBidi" w:hAnsiTheme="majorBidi" w:cstheme="majorBidi"/>
                <w:lang w:val="en-US"/>
              </w:rPr>
              <w:t xml:space="preserve"> (1700-1800) </w:t>
            </w:r>
            <w:proofErr w:type="spellStart"/>
            <w:r w:rsidRPr="004D2835">
              <w:rPr>
                <w:rFonts w:asciiTheme="majorBidi" w:hAnsiTheme="majorBidi" w:cstheme="majorBidi"/>
                <w:lang w:val="en-US"/>
              </w:rPr>
              <w:t>Tarihî</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ve</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Sosyo-kültürel</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Bağlam</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Türk</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Edebiyatı</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Tarihi</w:t>
            </w:r>
            <w:proofErr w:type="spellEnd"/>
            <w:r w:rsidRPr="004D2835">
              <w:rPr>
                <w:rFonts w:asciiTheme="majorBidi" w:hAnsiTheme="majorBidi" w:cstheme="majorBidi"/>
                <w:lang w:val="en-US"/>
              </w:rPr>
              <w:t xml:space="preserve"> 2. (</w:t>
            </w:r>
            <w:proofErr w:type="spellStart"/>
            <w:r w:rsidRPr="004D2835">
              <w:rPr>
                <w:rFonts w:asciiTheme="majorBidi" w:hAnsiTheme="majorBidi" w:cstheme="majorBidi"/>
                <w:lang w:val="en-US"/>
              </w:rPr>
              <w:t>Editörler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Talât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Sait</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Halman</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vd</w:t>
            </w:r>
            <w:proofErr w:type="spellEnd"/>
            <w:r w:rsidRPr="004D2835">
              <w:rPr>
                <w:rFonts w:asciiTheme="majorBidi" w:hAnsiTheme="majorBidi" w:cstheme="majorBidi"/>
                <w:lang w:val="en-US"/>
              </w:rPr>
              <w:t xml:space="preserve">.). 2. </w:t>
            </w:r>
            <w:proofErr w:type="spellStart"/>
            <w:r w:rsidRPr="004D2835">
              <w:rPr>
                <w:rFonts w:asciiTheme="majorBidi" w:hAnsiTheme="majorBidi" w:cstheme="majorBidi"/>
                <w:lang w:val="en-US"/>
              </w:rPr>
              <w:t>Baskı</w:t>
            </w:r>
            <w:proofErr w:type="spellEnd"/>
            <w:r w:rsidRPr="004D2835">
              <w:rPr>
                <w:rFonts w:asciiTheme="majorBidi" w:hAnsiTheme="majorBidi" w:cstheme="majorBidi"/>
                <w:lang w:val="en-US"/>
              </w:rPr>
              <w:t xml:space="preserve">. İstanbul: </w:t>
            </w:r>
            <w:proofErr w:type="spellStart"/>
            <w:r w:rsidRPr="004D2835">
              <w:rPr>
                <w:rFonts w:asciiTheme="majorBidi" w:hAnsiTheme="majorBidi" w:cstheme="majorBidi"/>
                <w:lang w:val="en-US"/>
              </w:rPr>
              <w:t>Kültür</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ve</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Turizm</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Bakanlığı</w:t>
            </w:r>
            <w:proofErr w:type="spellEnd"/>
            <w:r w:rsidRPr="004D2835">
              <w:rPr>
                <w:rFonts w:asciiTheme="majorBidi" w:hAnsiTheme="majorBidi" w:cstheme="majorBidi"/>
                <w:lang w:val="en-US"/>
              </w:rPr>
              <w:t xml:space="preserve"> </w:t>
            </w:r>
            <w:proofErr w:type="spellStart"/>
            <w:r w:rsidRPr="004D2835">
              <w:rPr>
                <w:rFonts w:asciiTheme="majorBidi" w:hAnsiTheme="majorBidi" w:cstheme="majorBidi"/>
                <w:lang w:val="en-US"/>
              </w:rPr>
              <w:t>Yayınları</w:t>
            </w:r>
            <w:proofErr w:type="spellEnd"/>
            <w:r w:rsidRPr="004D2835">
              <w:rPr>
                <w:rFonts w:asciiTheme="majorBidi" w:hAnsiTheme="majorBidi" w:cstheme="majorBidi"/>
                <w:lang w:val="en-US"/>
              </w:rPr>
              <w:t>, 2007.</w:t>
            </w:r>
          </w:p>
        </w:tc>
      </w:tr>
      <w:tr w:rsidR="00CF58A6" w:rsidRPr="004D2835" w14:paraId="30D6C01C" w14:textId="77777777" w:rsidTr="009C3D60">
        <w:tc>
          <w:tcPr>
            <w:tcW w:w="8784" w:type="dxa"/>
          </w:tcPr>
          <w:p w14:paraId="0630DF24" w14:textId="4D78485D" w:rsidR="00CF58A6" w:rsidRPr="004D2835" w:rsidRDefault="00CF58A6" w:rsidP="009C3D60">
            <w:pPr>
              <w:spacing w:line="276" w:lineRule="auto"/>
              <w:rPr>
                <w:rFonts w:asciiTheme="majorBidi" w:hAnsiTheme="majorBidi" w:cstheme="majorBidi"/>
                <w:b/>
                <w:sz w:val="20"/>
                <w:szCs w:val="20"/>
                <w:lang w:val="en-US"/>
              </w:rPr>
            </w:pPr>
            <w:r w:rsidRPr="004D2835">
              <w:rPr>
                <w:rFonts w:asciiTheme="majorBidi" w:hAnsiTheme="majorBidi" w:cstheme="majorBidi"/>
                <w:b/>
                <w:bCs/>
              </w:rPr>
              <w:lastRenderedPageBreak/>
              <w:t>Hafta 14 (</w:t>
            </w:r>
            <w:r w:rsidR="00E523F7" w:rsidRPr="004D2835">
              <w:rPr>
                <w:rFonts w:asciiTheme="majorBidi" w:hAnsiTheme="majorBidi" w:cstheme="majorBidi"/>
                <w:b/>
                <w:bCs/>
              </w:rPr>
              <w:t>21</w:t>
            </w:r>
            <w:r w:rsidRPr="004D2835">
              <w:rPr>
                <w:rFonts w:asciiTheme="majorBidi" w:hAnsiTheme="majorBidi" w:cstheme="majorBidi"/>
                <w:b/>
                <w:bCs/>
              </w:rPr>
              <w:t xml:space="preserve">/05/2025): </w:t>
            </w:r>
            <w:r w:rsidR="00155AB2" w:rsidRPr="004D2835">
              <w:rPr>
                <w:rFonts w:asciiTheme="majorBidi" w:hAnsiTheme="majorBidi" w:cstheme="majorBidi"/>
                <w:b/>
                <w:sz w:val="20"/>
                <w:szCs w:val="20"/>
                <w:lang w:val="en-US"/>
              </w:rPr>
              <w:t xml:space="preserve">18. </w:t>
            </w:r>
            <w:proofErr w:type="spellStart"/>
            <w:r w:rsidR="00155AB2" w:rsidRPr="004D2835">
              <w:rPr>
                <w:rFonts w:asciiTheme="majorBidi" w:hAnsiTheme="majorBidi" w:cstheme="majorBidi"/>
                <w:b/>
                <w:sz w:val="20"/>
                <w:szCs w:val="20"/>
                <w:lang w:val="en-US"/>
              </w:rPr>
              <w:t>Yüzyıl</w:t>
            </w:r>
            <w:proofErr w:type="spellEnd"/>
            <w:r w:rsidR="00155AB2" w:rsidRPr="004D2835">
              <w:rPr>
                <w:rFonts w:asciiTheme="majorBidi" w:hAnsiTheme="majorBidi" w:cstheme="majorBidi"/>
                <w:b/>
                <w:sz w:val="20"/>
                <w:szCs w:val="20"/>
                <w:lang w:val="en-US"/>
              </w:rPr>
              <w:t xml:space="preserve"> </w:t>
            </w:r>
            <w:proofErr w:type="spellStart"/>
            <w:r w:rsidR="00155AB2" w:rsidRPr="004D2835">
              <w:rPr>
                <w:rFonts w:asciiTheme="majorBidi" w:hAnsiTheme="majorBidi" w:cstheme="majorBidi"/>
                <w:b/>
                <w:sz w:val="20"/>
                <w:szCs w:val="20"/>
                <w:lang w:val="en-US"/>
              </w:rPr>
              <w:t>şiiri</w:t>
            </w:r>
            <w:proofErr w:type="spellEnd"/>
            <w:r w:rsidR="00155AB2" w:rsidRPr="004D2835">
              <w:rPr>
                <w:rFonts w:asciiTheme="majorBidi" w:hAnsiTheme="majorBidi" w:cstheme="majorBidi"/>
                <w:b/>
                <w:sz w:val="20"/>
                <w:szCs w:val="20"/>
                <w:lang w:val="en-US"/>
              </w:rPr>
              <w:t xml:space="preserve">: </w:t>
            </w:r>
            <w:proofErr w:type="spellStart"/>
            <w:r w:rsidR="00155AB2" w:rsidRPr="004D2835">
              <w:rPr>
                <w:rFonts w:asciiTheme="majorBidi" w:hAnsiTheme="majorBidi" w:cstheme="majorBidi"/>
                <w:b/>
                <w:sz w:val="20"/>
                <w:szCs w:val="20"/>
                <w:lang w:val="en-US"/>
              </w:rPr>
              <w:t>Mahallileşme</w:t>
            </w:r>
            <w:proofErr w:type="spellEnd"/>
            <w:r w:rsidR="00155AB2" w:rsidRPr="004D2835">
              <w:rPr>
                <w:rFonts w:asciiTheme="majorBidi" w:hAnsiTheme="majorBidi" w:cstheme="majorBidi"/>
                <w:b/>
                <w:sz w:val="20"/>
                <w:szCs w:val="20"/>
                <w:lang w:val="en-US"/>
              </w:rPr>
              <w:t xml:space="preserve"> </w:t>
            </w:r>
            <w:proofErr w:type="spellStart"/>
            <w:r w:rsidR="00155AB2" w:rsidRPr="004D2835">
              <w:rPr>
                <w:rFonts w:asciiTheme="majorBidi" w:hAnsiTheme="majorBidi" w:cstheme="majorBidi"/>
                <w:b/>
                <w:sz w:val="20"/>
                <w:szCs w:val="20"/>
                <w:lang w:val="en-US"/>
              </w:rPr>
              <w:t>ve</w:t>
            </w:r>
            <w:proofErr w:type="spellEnd"/>
            <w:r w:rsidR="00155AB2" w:rsidRPr="004D2835">
              <w:rPr>
                <w:rFonts w:asciiTheme="majorBidi" w:hAnsiTheme="majorBidi" w:cstheme="majorBidi"/>
                <w:b/>
                <w:sz w:val="20"/>
                <w:szCs w:val="20"/>
                <w:lang w:val="en-US"/>
              </w:rPr>
              <w:t xml:space="preserve"> </w:t>
            </w:r>
            <w:proofErr w:type="spellStart"/>
            <w:r w:rsidR="00155AB2" w:rsidRPr="004D2835">
              <w:rPr>
                <w:rFonts w:asciiTheme="majorBidi" w:hAnsiTheme="majorBidi" w:cstheme="majorBidi"/>
                <w:b/>
                <w:sz w:val="20"/>
                <w:szCs w:val="20"/>
                <w:lang w:val="en-US"/>
              </w:rPr>
              <w:t>Nedim</w:t>
            </w:r>
            <w:proofErr w:type="spellEnd"/>
          </w:p>
          <w:p w14:paraId="11DEF12B" w14:textId="75CEF565" w:rsidR="00CA6A50" w:rsidRPr="004D2835" w:rsidRDefault="00CA6A50" w:rsidP="009C3D60">
            <w:pPr>
              <w:spacing w:line="276" w:lineRule="auto"/>
              <w:rPr>
                <w:rFonts w:asciiTheme="majorBidi" w:hAnsiTheme="majorBidi" w:cstheme="majorBidi"/>
                <w:bCs/>
              </w:rPr>
            </w:pPr>
            <w:r w:rsidRPr="004D2835">
              <w:rPr>
                <w:rFonts w:asciiTheme="majorBidi" w:hAnsiTheme="majorBidi" w:cstheme="majorBidi"/>
                <w:bCs/>
              </w:rPr>
              <w:t xml:space="preserve">Osman </w:t>
            </w:r>
            <w:proofErr w:type="spellStart"/>
            <w:r w:rsidRPr="004D2835">
              <w:rPr>
                <w:rFonts w:asciiTheme="majorBidi" w:hAnsiTheme="majorBidi" w:cstheme="majorBidi"/>
                <w:bCs/>
              </w:rPr>
              <w:t>Horata</w:t>
            </w:r>
            <w:proofErr w:type="spellEnd"/>
            <w:r w:rsidRPr="004D2835">
              <w:rPr>
                <w:rFonts w:asciiTheme="majorBidi" w:hAnsiTheme="majorBidi" w:cstheme="majorBidi"/>
                <w:bCs/>
              </w:rPr>
              <w:t xml:space="preserve">, </w:t>
            </w:r>
            <w:r w:rsidR="004D2835" w:rsidRPr="004D2835">
              <w:rPr>
                <w:rFonts w:asciiTheme="majorBidi" w:hAnsiTheme="majorBidi" w:cstheme="majorBidi"/>
                <w:bCs/>
              </w:rPr>
              <w:t>“</w:t>
            </w:r>
            <w:r w:rsidRPr="004D2835">
              <w:rPr>
                <w:rFonts w:asciiTheme="majorBidi" w:hAnsiTheme="majorBidi" w:cstheme="majorBidi"/>
                <w:bCs/>
              </w:rPr>
              <w:t xml:space="preserve">Şiir, Nedim’den </w:t>
            </w:r>
            <w:proofErr w:type="spellStart"/>
            <w:r w:rsidRPr="004D2835">
              <w:rPr>
                <w:rFonts w:asciiTheme="majorBidi" w:hAnsiTheme="majorBidi" w:cstheme="majorBidi"/>
                <w:bCs/>
              </w:rPr>
              <w:t>Süruri’ye</w:t>
            </w:r>
            <w:proofErr w:type="spellEnd"/>
            <w:r w:rsidRPr="004D2835">
              <w:rPr>
                <w:rFonts w:asciiTheme="majorBidi" w:hAnsiTheme="majorBidi" w:cstheme="majorBidi"/>
                <w:bCs/>
              </w:rPr>
              <w:t xml:space="preserve"> Mahalli/Folklorik söylem</w:t>
            </w:r>
            <w:r w:rsidR="004D2835" w:rsidRPr="004D2835">
              <w:rPr>
                <w:rFonts w:asciiTheme="majorBidi" w:hAnsiTheme="majorBidi" w:cstheme="majorBidi"/>
                <w:bCs/>
              </w:rPr>
              <w:t>”</w:t>
            </w:r>
            <w:r w:rsidRPr="004D2835">
              <w:rPr>
                <w:rFonts w:asciiTheme="majorBidi" w:hAnsiTheme="majorBidi" w:cstheme="majorBidi"/>
                <w:bCs/>
              </w:rPr>
              <w:t xml:space="preserve">, </w:t>
            </w:r>
            <w:proofErr w:type="spellStart"/>
            <w:r w:rsidR="004D2835" w:rsidRPr="004D2835">
              <w:rPr>
                <w:rFonts w:asciiTheme="majorBidi" w:hAnsiTheme="majorBidi" w:cstheme="majorBidi"/>
                <w:lang w:val="en-US"/>
              </w:rPr>
              <w:t>Türk</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Edebiyatı</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Tarihi</w:t>
            </w:r>
            <w:proofErr w:type="spellEnd"/>
            <w:r w:rsidR="004D2835" w:rsidRPr="004D2835">
              <w:rPr>
                <w:rFonts w:asciiTheme="majorBidi" w:hAnsiTheme="majorBidi" w:cstheme="majorBidi"/>
                <w:lang w:val="en-US"/>
              </w:rPr>
              <w:t xml:space="preserve"> 2. (</w:t>
            </w:r>
            <w:proofErr w:type="spellStart"/>
            <w:r w:rsidR="004D2835" w:rsidRPr="004D2835">
              <w:rPr>
                <w:rFonts w:asciiTheme="majorBidi" w:hAnsiTheme="majorBidi" w:cstheme="majorBidi"/>
                <w:lang w:val="en-US"/>
              </w:rPr>
              <w:t>Editörler</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Talât</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Sait</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Halman</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vd</w:t>
            </w:r>
            <w:proofErr w:type="spellEnd"/>
            <w:r w:rsidR="004D2835" w:rsidRPr="004D2835">
              <w:rPr>
                <w:rFonts w:asciiTheme="majorBidi" w:hAnsiTheme="majorBidi" w:cstheme="majorBidi"/>
                <w:lang w:val="en-US"/>
              </w:rPr>
              <w:t xml:space="preserve">.). 2. </w:t>
            </w:r>
            <w:proofErr w:type="spellStart"/>
            <w:r w:rsidR="004D2835" w:rsidRPr="004D2835">
              <w:rPr>
                <w:rFonts w:asciiTheme="majorBidi" w:hAnsiTheme="majorBidi" w:cstheme="majorBidi"/>
                <w:lang w:val="en-US"/>
              </w:rPr>
              <w:t>Baskı</w:t>
            </w:r>
            <w:proofErr w:type="spellEnd"/>
            <w:r w:rsidR="004D2835" w:rsidRPr="004D2835">
              <w:rPr>
                <w:rFonts w:asciiTheme="majorBidi" w:hAnsiTheme="majorBidi" w:cstheme="majorBidi"/>
                <w:lang w:val="en-US"/>
              </w:rPr>
              <w:t xml:space="preserve">. İstanbul: </w:t>
            </w:r>
            <w:proofErr w:type="spellStart"/>
            <w:r w:rsidR="004D2835" w:rsidRPr="004D2835">
              <w:rPr>
                <w:rFonts w:asciiTheme="majorBidi" w:hAnsiTheme="majorBidi" w:cstheme="majorBidi"/>
                <w:lang w:val="en-US"/>
              </w:rPr>
              <w:t>Kültür</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ve</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Turizm</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Bakanlığı</w:t>
            </w:r>
            <w:proofErr w:type="spellEnd"/>
            <w:r w:rsidR="004D2835" w:rsidRPr="004D2835">
              <w:rPr>
                <w:rFonts w:asciiTheme="majorBidi" w:hAnsiTheme="majorBidi" w:cstheme="majorBidi"/>
                <w:lang w:val="en-US"/>
              </w:rPr>
              <w:t xml:space="preserve"> </w:t>
            </w:r>
            <w:proofErr w:type="spellStart"/>
            <w:r w:rsidR="004D2835" w:rsidRPr="004D2835">
              <w:rPr>
                <w:rFonts w:asciiTheme="majorBidi" w:hAnsiTheme="majorBidi" w:cstheme="majorBidi"/>
                <w:lang w:val="en-US"/>
              </w:rPr>
              <w:t>Yayınları</w:t>
            </w:r>
            <w:proofErr w:type="spellEnd"/>
            <w:r w:rsidR="004D2835" w:rsidRPr="004D2835">
              <w:rPr>
                <w:rFonts w:asciiTheme="majorBidi" w:hAnsiTheme="majorBidi" w:cstheme="majorBidi"/>
                <w:lang w:val="en-US"/>
              </w:rPr>
              <w:t xml:space="preserve">, 2007, </w:t>
            </w:r>
            <w:r w:rsidRPr="004D2835">
              <w:rPr>
                <w:rFonts w:asciiTheme="majorBidi" w:hAnsiTheme="majorBidi" w:cstheme="majorBidi"/>
                <w:bCs/>
              </w:rPr>
              <w:t xml:space="preserve">s. </w:t>
            </w:r>
            <w:r w:rsidR="0012169F" w:rsidRPr="004D2835">
              <w:rPr>
                <w:rFonts w:asciiTheme="majorBidi" w:hAnsiTheme="majorBidi" w:cstheme="majorBidi"/>
                <w:bCs/>
              </w:rPr>
              <w:t>461-481.</w:t>
            </w:r>
          </w:p>
        </w:tc>
      </w:tr>
      <w:tr w:rsidR="00CF58A6" w:rsidRPr="004D2835" w14:paraId="64DBD401" w14:textId="77777777" w:rsidTr="009C3D60">
        <w:trPr>
          <w:trHeight w:val="586"/>
        </w:trPr>
        <w:tc>
          <w:tcPr>
            <w:tcW w:w="8784" w:type="dxa"/>
          </w:tcPr>
          <w:p w14:paraId="3994C292" w14:textId="73054B54" w:rsidR="00CF58A6" w:rsidRPr="004D2835" w:rsidRDefault="00CF58A6" w:rsidP="009C3D60">
            <w:pPr>
              <w:spacing w:after="0" w:line="276" w:lineRule="auto"/>
              <w:rPr>
                <w:rFonts w:asciiTheme="majorBidi" w:hAnsiTheme="majorBidi" w:cstheme="majorBidi"/>
                <w:b/>
                <w:sz w:val="20"/>
                <w:szCs w:val="20"/>
              </w:rPr>
            </w:pPr>
            <w:r w:rsidRPr="004D2835">
              <w:rPr>
                <w:rFonts w:asciiTheme="majorBidi" w:hAnsiTheme="majorBidi" w:cstheme="majorBidi"/>
                <w:b/>
                <w:bCs/>
              </w:rPr>
              <w:t>Hafta 15: (</w:t>
            </w:r>
            <w:r w:rsidR="00E523F7" w:rsidRPr="004D2835">
              <w:rPr>
                <w:rFonts w:asciiTheme="majorBidi" w:hAnsiTheme="majorBidi" w:cstheme="majorBidi"/>
                <w:b/>
                <w:bCs/>
              </w:rPr>
              <w:t>28</w:t>
            </w:r>
            <w:r w:rsidRPr="004D2835">
              <w:rPr>
                <w:rFonts w:asciiTheme="majorBidi" w:hAnsiTheme="majorBidi" w:cstheme="majorBidi"/>
                <w:b/>
                <w:bCs/>
              </w:rPr>
              <w:t xml:space="preserve">/05/2025): </w:t>
            </w:r>
            <w:proofErr w:type="spellStart"/>
            <w:r w:rsidRPr="004D2835">
              <w:rPr>
                <w:rFonts w:asciiTheme="majorBidi" w:hAnsiTheme="majorBidi" w:cstheme="majorBidi"/>
                <w:b/>
                <w:bCs/>
                <w:lang w:val="en-US"/>
              </w:rPr>
              <w:t>Şeyh</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Galib</w:t>
            </w:r>
            <w:proofErr w:type="spellEnd"/>
            <w:r w:rsidRPr="004D2835">
              <w:rPr>
                <w:rFonts w:asciiTheme="majorBidi" w:hAnsiTheme="majorBidi" w:cstheme="majorBidi"/>
                <w:b/>
                <w:bCs/>
                <w:lang w:val="en-US"/>
              </w:rPr>
              <w:t xml:space="preserve">- </w:t>
            </w:r>
            <w:proofErr w:type="spellStart"/>
            <w:r w:rsidRPr="004D2835">
              <w:rPr>
                <w:rFonts w:asciiTheme="majorBidi" w:hAnsiTheme="majorBidi" w:cstheme="majorBidi"/>
                <w:b/>
                <w:bCs/>
                <w:lang w:val="en-US"/>
              </w:rPr>
              <w:t>Hüsn</w:t>
            </w:r>
            <w:proofErr w:type="spellEnd"/>
            <w:r w:rsidRPr="004D2835">
              <w:rPr>
                <w:rFonts w:asciiTheme="majorBidi" w:hAnsiTheme="majorBidi" w:cstheme="majorBidi"/>
                <w:b/>
                <w:bCs/>
                <w:lang w:val="en-US"/>
              </w:rPr>
              <w:t xml:space="preserve"> ü </w:t>
            </w:r>
            <w:proofErr w:type="spellStart"/>
            <w:r w:rsidRPr="004D2835">
              <w:rPr>
                <w:rFonts w:asciiTheme="majorBidi" w:hAnsiTheme="majorBidi" w:cstheme="majorBidi"/>
                <w:b/>
                <w:bCs/>
                <w:lang w:val="en-US"/>
              </w:rPr>
              <w:t>Aşk</w:t>
            </w:r>
            <w:proofErr w:type="spellEnd"/>
          </w:p>
          <w:p w14:paraId="1AF9310F" w14:textId="60A21B65" w:rsidR="00CF58A6" w:rsidRPr="004D2835" w:rsidRDefault="00CF58A6" w:rsidP="009C3D60">
            <w:pPr>
              <w:widowControl w:val="0"/>
              <w:autoSpaceDE w:val="0"/>
              <w:autoSpaceDN w:val="0"/>
              <w:adjustRightInd w:val="0"/>
              <w:spacing w:line="240" w:lineRule="auto"/>
              <w:jc w:val="left"/>
              <w:rPr>
                <w:rFonts w:asciiTheme="majorBidi" w:hAnsiTheme="majorBidi" w:cstheme="majorBidi"/>
                <w:b/>
                <w:sz w:val="20"/>
                <w:szCs w:val="20"/>
              </w:rPr>
            </w:pPr>
            <w:r w:rsidRPr="004D2835">
              <w:rPr>
                <w:rFonts w:asciiTheme="majorBidi" w:hAnsiTheme="majorBidi" w:cstheme="majorBidi"/>
                <w:b/>
                <w:sz w:val="20"/>
                <w:szCs w:val="20"/>
              </w:rPr>
              <w:t xml:space="preserve"> </w:t>
            </w:r>
            <w:r w:rsidR="00155AB2" w:rsidRPr="004D2835">
              <w:rPr>
                <w:rFonts w:asciiTheme="majorBidi" w:hAnsiTheme="majorBidi" w:cstheme="majorBidi"/>
                <w:b/>
                <w:sz w:val="20"/>
                <w:szCs w:val="20"/>
              </w:rPr>
              <w:t xml:space="preserve">Şeyh </w:t>
            </w:r>
            <w:proofErr w:type="spellStart"/>
            <w:r w:rsidR="00155AB2" w:rsidRPr="004D2835">
              <w:rPr>
                <w:rFonts w:asciiTheme="majorBidi" w:hAnsiTheme="majorBidi" w:cstheme="majorBidi"/>
                <w:b/>
                <w:sz w:val="20"/>
                <w:szCs w:val="20"/>
              </w:rPr>
              <w:t>Galib-Hüsn</w:t>
            </w:r>
            <w:proofErr w:type="spellEnd"/>
            <w:r w:rsidR="00155AB2" w:rsidRPr="004D2835">
              <w:rPr>
                <w:rFonts w:asciiTheme="majorBidi" w:hAnsiTheme="majorBidi" w:cstheme="majorBidi"/>
                <w:b/>
                <w:sz w:val="20"/>
                <w:szCs w:val="20"/>
              </w:rPr>
              <w:t xml:space="preserve"> ü Aşk https://ekitap.ktb.gov.tr/Eklenti/10711,seyhgalibhusnuaskmuhammetnurdoganpdf.pdf?0</w:t>
            </w:r>
          </w:p>
        </w:tc>
      </w:tr>
      <w:bookmarkEnd w:id="4"/>
      <w:tr w:rsidR="00CF58A6" w:rsidRPr="004D2835" w14:paraId="3CA41992" w14:textId="77777777" w:rsidTr="009C3D60">
        <w:trPr>
          <w:trHeight w:val="599"/>
        </w:trPr>
        <w:tc>
          <w:tcPr>
            <w:tcW w:w="8784" w:type="dxa"/>
          </w:tcPr>
          <w:p w14:paraId="6061161C" w14:textId="681FD4FA" w:rsidR="00CF58A6" w:rsidRPr="004D2835" w:rsidRDefault="00CF58A6" w:rsidP="009C3D60">
            <w:pPr>
              <w:spacing w:after="0" w:line="276" w:lineRule="auto"/>
              <w:rPr>
                <w:rFonts w:asciiTheme="majorBidi" w:hAnsiTheme="majorBidi" w:cstheme="majorBidi"/>
                <w:b/>
                <w:bCs/>
              </w:rPr>
            </w:pPr>
            <w:r w:rsidRPr="004D2835">
              <w:rPr>
                <w:rFonts w:asciiTheme="majorBidi" w:hAnsiTheme="majorBidi" w:cstheme="majorBidi"/>
                <w:b/>
                <w:bCs/>
              </w:rPr>
              <w:t>Hafta 16: (</w:t>
            </w:r>
            <w:r w:rsidR="00E523F7" w:rsidRPr="004D2835">
              <w:rPr>
                <w:rFonts w:asciiTheme="majorBidi" w:hAnsiTheme="majorBidi" w:cstheme="majorBidi"/>
                <w:b/>
                <w:bCs/>
              </w:rPr>
              <w:t>04</w:t>
            </w:r>
            <w:r w:rsidRPr="004D2835">
              <w:rPr>
                <w:rFonts w:asciiTheme="majorBidi" w:hAnsiTheme="majorBidi" w:cstheme="majorBidi"/>
                <w:b/>
                <w:bCs/>
              </w:rPr>
              <w:t>/06/2025): 19. Yüzyıl Klasik Türk Edebiyatına Genel Bakış-Encümen-i Şuara</w:t>
            </w:r>
          </w:p>
          <w:p w14:paraId="079A11A8" w14:textId="77777777" w:rsidR="00CF58A6" w:rsidRPr="004D2835" w:rsidRDefault="00CF58A6" w:rsidP="009C3D60">
            <w:pPr>
              <w:widowControl w:val="0"/>
              <w:autoSpaceDE w:val="0"/>
              <w:autoSpaceDN w:val="0"/>
              <w:adjustRightInd w:val="0"/>
              <w:spacing w:line="240" w:lineRule="auto"/>
              <w:jc w:val="left"/>
              <w:rPr>
                <w:rFonts w:asciiTheme="majorBidi" w:hAnsiTheme="majorBidi" w:cstheme="majorBidi"/>
                <w:b/>
                <w:sz w:val="20"/>
                <w:szCs w:val="20"/>
              </w:rPr>
            </w:pPr>
            <w:r w:rsidRPr="004D2835">
              <w:rPr>
                <w:rFonts w:asciiTheme="majorBidi" w:hAnsiTheme="majorBidi" w:cstheme="majorBidi"/>
                <w:b/>
                <w:sz w:val="20"/>
                <w:szCs w:val="20"/>
              </w:rPr>
              <w:t xml:space="preserve"> </w:t>
            </w:r>
          </w:p>
        </w:tc>
      </w:tr>
    </w:tbl>
    <w:p w14:paraId="7E75D113" w14:textId="724941AB" w:rsidR="00CF58A6" w:rsidRPr="004D2835" w:rsidRDefault="00CF58A6">
      <w:pPr>
        <w:rPr>
          <w:rFonts w:asciiTheme="majorBidi" w:hAnsiTheme="majorBidi" w:cstheme="majorBidi"/>
        </w:rPr>
      </w:pPr>
    </w:p>
    <w:tbl>
      <w:tblPr>
        <w:tblStyle w:val="TabloKlavuzu"/>
        <w:tblW w:w="9067" w:type="dxa"/>
        <w:tblLook w:val="04A0" w:firstRow="1" w:lastRow="0" w:firstColumn="1" w:lastColumn="0" w:noHBand="0" w:noVBand="1"/>
      </w:tblPr>
      <w:tblGrid>
        <w:gridCol w:w="9067"/>
      </w:tblGrid>
      <w:tr w:rsidR="00147872" w:rsidRPr="004D2835" w14:paraId="6053A0F0" w14:textId="77777777" w:rsidTr="007650DD">
        <w:trPr>
          <w:trHeight w:val="6291"/>
        </w:trPr>
        <w:tc>
          <w:tcPr>
            <w:tcW w:w="9067" w:type="dxa"/>
          </w:tcPr>
          <w:p w14:paraId="76A18A25" w14:textId="77777777" w:rsidR="00147872" w:rsidRPr="004D2835" w:rsidRDefault="00147872" w:rsidP="007650DD">
            <w:pPr>
              <w:spacing w:line="276" w:lineRule="auto"/>
              <w:jc w:val="center"/>
              <w:rPr>
                <w:rFonts w:asciiTheme="majorBidi" w:hAnsiTheme="majorBidi" w:cstheme="majorBidi"/>
                <w:b/>
                <w:bCs/>
              </w:rPr>
            </w:pPr>
            <w:bookmarkStart w:id="6" w:name="_Hlk190696858"/>
            <w:r w:rsidRPr="004D2835">
              <w:rPr>
                <w:rFonts w:asciiTheme="majorBidi" w:hAnsiTheme="majorBidi" w:cstheme="majorBidi"/>
                <w:b/>
              </w:rPr>
              <w:t>Ders Politikaları</w:t>
            </w:r>
          </w:p>
          <w:p w14:paraId="2E3DA40E" w14:textId="77777777" w:rsidR="00147872" w:rsidRPr="004D2835" w:rsidRDefault="00147872" w:rsidP="007650DD">
            <w:pPr>
              <w:spacing w:line="276" w:lineRule="auto"/>
              <w:rPr>
                <w:rFonts w:asciiTheme="majorBidi" w:hAnsiTheme="majorBidi" w:cstheme="majorBidi"/>
                <w:b/>
              </w:rPr>
            </w:pPr>
            <w:r w:rsidRPr="004D2835">
              <w:rPr>
                <w:rFonts w:asciiTheme="majorBidi" w:hAnsiTheme="majorBidi" w:cstheme="majorBidi"/>
                <w:b/>
              </w:rPr>
              <w:t xml:space="preserve">İntihal: </w:t>
            </w:r>
          </w:p>
          <w:p w14:paraId="0DCB753F" w14:textId="77777777" w:rsidR="00147872" w:rsidRPr="004D2835" w:rsidRDefault="00147872" w:rsidP="007650DD">
            <w:pPr>
              <w:spacing w:line="276" w:lineRule="auto"/>
              <w:rPr>
                <w:rFonts w:asciiTheme="majorBidi" w:hAnsiTheme="majorBidi" w:cstheme="majorBidi"/>
                <w:bCs/>
              </w:rPr>
            </w:pPr>
            <w:r w:rsidRPr="004D2835">
              <w:rPr>
                <w:rFonts w:asciiTheme="majorBidi" w:hAnsiTheme="majorBidi" w:cstheme="majorBidi"/>
                <w:bCs/>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515DA24A" w14:textId="77777777" w:rsidR="00147872" w:rsidRPr="004D2835" w:rsidRDefault="00147872" w:rsidP="007650DD">
            <w:pPr>
              <w:spacing w:line="276" w:lineRule="auto"/>
              <w:rPr>
                <w:rFonts w:asciiTheme="majorBidi" w:hAnsiTheme="majorBidi" w:cstheme="majorBidi"/>
                <w:bCs/>
              </w:rPr>
            </w:pPr>
            <w:r w:rsidRPr="004D2835">
              <w:rPr>
                <w:rFonts w:asciiTheme="majorBidi" w:hAnsiTheme="majorBidi" w:cstheme="majorBidi"/>
                <w:bCs/>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1027D7C3" w14:textId="77777777" w:rsidR="00147872" w:rsidRPr="004D2835" w:rsidRDefault="00147872" w:rsidP="007650DD">
            <w:pPr>
              <w:spacing w:line="276" w:lineRule="auto"/>
              <w:rPr>
                <w:rFonts w:asciiTheme="majorBidi" w:hAnsiTheme="majorBidi" w:cstheme="majorBidi"/>
                <w:bCs/>
              </w:rPr>
            </w:pPr>
            <w:r w:rsidRPr="004D2835">
              <w:rPr>
                <w:rFonts w:asciiTheme="majorBidi" w:hAnsiTheme="majorBidi" w:cstheme="majorBidi"/>
                <w:bCs/>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14:paraId="638D1660" w14:textId="77777777" w:rsidR="00147872" w:rsidRPr="004D2835" w:rsidRDefault="00147872" w:rsidP="007650DD">
            <w:pPr>
              <w:spacing w:line="276" w:lineRule="auto"/>
              <w:rPr>
                <w:rFonts w:asciiTheme="majorBidi" w:hAnsiTheme="majorBidi" w:cstheme="majorBidi"/>
                <w:b/>
                <w:bCs/>
              </w:rPr>
            </w:pPr>
            <w:r w:rsidRPr="004D2835">
              <w:rPr>
                <w:rFonts w:asciiTheme="majorBidi" w:hAnsiTheme="majorBidi" w:cstheme="majorBidi"/>
                <w:b/>
                <w:bCs/>
              </w:rPr>
              <w:t xml:space="preserve">Derse Katılım ve Yoklama: </w:t>
            </w:r>
          </w:p>
          <w:p w14:paraId="36A0461B" w14:textId="77777777" w:rsidR="00147872" w:rsidRPr="004D2835" w:rsidRDefault="00147872" w:rsidP="007650DD">
            <w:pPr>
              <w:spacing w:line="276" w:lineRule="auto"/>
              <w:rPr>
                <w:rFonts w:asciiTheme="majorBidi" w:hAnsiTheme="majorBidi" w:cstheme="majorBidi"/>
              </w:rPr>
            </w:pPr>
            <w:r w:rsidRPr="004D2835">
              <w:rPr>
                <w:rFonts w:asciiTheme="majorBidi" w:hAnsiTheme="majorBidi" w:cstheme="majorBidi"/>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14:paraId="3DAE3C7F" w14:textId="77777777" w:rsidR="00147872" w:rsidRPr="004D2835" w:rsidRDefault="00147872" w:rsidP="007650DD">
            <w:pPr>
              <w:spacing w:line="276" w:lineRule="auto"/>
              <w:rPr>
                <w:rFonts w:asciiTheme="majorBidi" w:hAnsiTheme="majorBidi" w:cstheme="majorBidi"/>
              </w:rPr>
            </w:pPr>
            <w:r w:rsidRPr="004D2835">
              <w:rPr>
                <w:rFonts w:asciiTheme="majorBidi" w:hAnsiTheme="majorBidi" w:cstheme="majorBidi"/>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bookmarkEnd w:id="6"/>
    </w:tbl>
    <w:p w14:paraId="7F6926C4" w14:textId="77777777" w:rsidR="00147872" w:rsidRPr="004D2835" w:rsidRDefault="00147872">
      <w:pPr>
        <w:rPr>
          <w:rFonts w:asciiTheme="majorBidi" w:hAnsiTheme="majorBidi" w:cstheme="majorBidi"/>
        </w:rPr>
      </w:pPr>
    </w:p>
    <w:sectPr w:rsidR="00147872" w:rsidRPr="004D2835" w:rsidSect="004B0A0F">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92673" w14:textId="77777777" w:rsidR="00452D96" w:rsidRDefault="00452D96" w:rsidP="00147872">
      <w:pPr>
        <w:spacing w:after="0" w:line="240" w:lineRule="auto"/>
      </w:pPr>
      <w:r>
        <w:separator/>
      </w:r>
    </w:p>
  </w:endnote>
  <w:endnote w:type="continuationSeparator" w:id="0">
    <w:p w14:paraId="606A6711" w14:textId="77777777" w:rsidR="00452D96" w:rsidRDefault="00452D96" w:rsidP="0014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7EFC" w14:textId="77777777" w:rsidR="00452D96" w:rsidRDefault="00452D96" w:rsidP="00147872">
      <w:pPr>
        <w:spacing w:after="0" w:line="240" w:lineRule="auto"/>
      </w:pPr>
      <w:r>
        <w:separator/>
      </w:r>
    </w:p>
  </w:footnote>
  <w:footnote w:type="continuationSeparator" w:id="0">
    <w:p w14:paraId="4170DAA5" w14:textId="77777777" w:rsidR="00452D96" w:rsidRDefault="00452D96" w:rsidP="00147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 w:name="_Hlk63425652"/>
  <w:p w14:paraId="6DCC5563" w14:textId="77777777" w:rsidR="00147872" w:rsidRPr="00C96720" w:rsidRDefault="00147872" w:rsidP="00147872">
    <w:pPr>
      <w:spacing w:line="240" w:lineRule="auto"/>
      <w:jc w:val="center"/>
      <w:rPr>
        <w:b/>
        <w:bCs/>
        <w:szCs w:val="24"/>
        <w:lang w:val="en-US"/>
      </w:rPr>
    </w:pPr>
    <w:r w:rsidRPr="00C96720">
      <w:rPr>
        <w:b/>
        <w:bCs/>
        <w:noProof/>
        <w:szCs w:val="24"/>
        <w:lang w:val="en-US"/>
      </w:rPr>
      <mc:AlternateContent>
        <mc:Choice Requires="wps">
          <w:drawing>
            <wp:anchor distT="45720" distB="45720" distL="114300" distR="114300" simplePos="0" relativeHeight="251659264" behindDoc="0" locked="0" layoutInCell="1" allowOverlap="1" wp14:anchorId="29BA5757" wp14:editId="6CB57826">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5E159A88" w14:textId="77777777" w:rsidR="00147872" w:rsidRDefault="00147872" w:rsidP="00147872">
                          <w:r>
                            <w:rPr>
                              <w:noProof/>
                            </w:rPr>
                            <w:drawing>
                              <wp:inline distT="0" distB="0" distL="0" distR="0" wp14:anchorId="20FC48BC" wp14:editId="097F2573">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A5757"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5E159A88" w14:textId="77777777" w:rsidR="00147872" w:rsidRDefault="00147872" w:rsidP="00147872">
                    <w:r>
                      <w:rPr>
                        <w:noProof/>
                      </w:rPr>
                      <w:drawing>
                        <wp:inline distT="0" distB="0" distL="0" distR="0" wp14:anchorId="20FC48BC" wp14:editId="097F2573">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Pr>
        <w:b/>
        <w:bCs/>
        <w:szCs w:val="24"/>
        <w:lang w:val="en-US"/>
      </w:rPr>
      <w:t>TED112 (</w:t>
    </w:r>
    <w:proofErr w:type="spellStart"/>
    <w:r>
      <w:rPr>
        <w:b/>
        <w:bCs/>
        <w:szCs w:val="24"/>
        <w:lang w:val="en-US"/>
      </w:rPr>
      <w:t>Türkçe</w:t>
    </w:r>
    <w:proofErr w:type="spellEnd"/>
    <w:r>
      <w:rPr>
        <w:b/>
        <w:bCs/>
        <w:szCs w:val="24"/>
        <w:lang w:val="en-US"/>
      </w:rPr>
      <w:t>)</w:t>
    </w:r>
  </w:p>
  <w:bookmarkEnd w:id="7"/>
  <w:p w14:paraId="52F4A209" w14:textId="77777777" w:rsidR="00147872" w:rsidRDefault="00147872" w:rsidP="00147872">
    <w:pPr>
      <w:jc w:val="center"/>
      <w:rPr>
        <w:b/>
        <w:bCs/>
        <w:szCs w:val="24"/>
        <w:lang w:val="en-US"/>
      </w:rPr>
    </w:pPr>
    <w:r w:rsidRPr="00893CD3">
      <w:rPr>
        <w:rFonts w:cs="Calibri"/>
        <w:b/>
        <w:bCs/>
      </w:rPr>
      <w:t>Gelişme Dönemi Klasik Türk Edebiyatı</w:t>
    </w:r>
    <w:r>
      <w:rPr>
        <w:b/>
        <w:bCs/>
        <w:szCs w:val="24"/>
        <w:lang w:val="en-US"/>
      </w:rPr>
      <w:t xml:space="preserve"> (</w:t>
    </w:r>
    <w:proofErr w:type="spellStart"/>
    <w:r>
      <w:rPr>
        <w:b/>
        <w:bCs/>
        <w:szCs w:val="24"/>
        <w:lang w:val="en-US"/>
      </w:rPr>
      <w:t>Zorunlu</w:t>
    </w:r>
    <w:proofErr w:type="spellEnd"/>
    <w:r>
      <w:rPr>
        <w:b/>
        <w:bCs/>
        <w:szCs w:val="24"/>
        <w:lang w:val="en-US"/>
      </w:rPr>
      <w:t>/ 4 AKTS)</w:t>
    </w:r>
  </w:p>
  <w:p w14:paraId="0DF922D7" w14:textId="77777777" w:rsidR="00147872" w:rsidRPr="00C96720" w:rsidRDefault="00147872" w:rsidP="00147872">
    <w:pPr>
      <w:spacing w:line="240" w:lineRule="auto"/>
      <w:jc w:val="center"/>
      <w:rPr>
        <w:b/>
        <w:bCs/>
        <w:szCs w:val="24"/>
        <w:lang w:val="en-US"/>
      </w:rPr>
    </w:pPr>
    <w:r>
      <w:rPr>
        <w:b/>
        <w:bCs/>
        <w:szCs w:val="24"/>
        <w:lang w:val="en-US"/>
      </w:rPr>
      <w:t>İZLENCE / BAHAR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A6"/>
    <w:rsid w:val="00012B88"/>
    <w:rsid w:val="000A099F"/>
    <w:rsid w:val="000E29AE"/>
    <w:rsid w:val="0012169F"/>
    <w:rsid w:val="00147872"/>
    <w:rsid w:val="00155AB2"/>
    <w:rsid w:val="001F6B7C"/>
    <w:rsid w:val="002E57ED"/>
    <w:rsid w:val="00452D96"/>
    <w:rsid w:val="004B0A0F"/>
    <w:rsid w:val="004C786A"/>
    <w:rsid w:val="004D2835"/>
    <w:rsid w:val="005A304B"/>
    <w:rsid w:val="00646E99"/>
    <w:rsid w:val="007074DA"/>
    <w:rsid w:val="00760965"/>
    <w:rsid w:val="0092276B"/>
    <w:rsid w:val="00B02331"/>
    <w:rsid w:val="00B062F3"/>
    <w:rsid w:val="00B97E31"/>
    <w:rsid w:val="00CA6A50"/>
    <w:rsid w:val="00CF58A6"/>
    <w:rsid w:val="00D35680"/>
    <w:rsid w:val="00D456DB"/>
    <w:rsid w:val="00E07060"/>
    <w:rsid w:val="00E523F7"/>
    <w:rsid w:val="00F35D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13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58A6"/>
    <w:pPr>
      <w:spacing w:after="160" w:line="360" w:lineRule="auto"/>
      <w:jc w:val="both"/>
    </w:pPr>
    <w:rPr>
      <w:rFonts w:ascii="Times New Roman" w:hAnsi="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58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47872"/>
    <w:pPr>
      <w:ind w:left="720"/>
      <w:contextualSpacing/>
    </w:pPr>
  </w:style>
  <w:style w:type="paragraph" w:styleId="stBilgi">
    <w:name w:val="header"/>
    <w:basedOn w:val="Normal"/>
    <w:link w:val="stBilgiChar"/>
    <w:uiPriority w:val="99"/>
    <w:unhideWhenUsed/>
    <w:rsid w:val="001478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7872"/>
    <w:rPr>
      <w:rFonts w:ascii="Times New Roman" w:hAnsi="Times New Roman"/>
      <w:szCs w:val="22"/>
    </w:rPr>
  </w:style>
  <w:style w:type="paragraph" w:styleId="AltBilgi">
    <w:name w:val="footer"/>
    <w:basedOn w:val="Normal"/>
    <w:link w:val="AltBilgiChar"/>
    <w:uiPriority w:val="99"/>
    <w:unhideWhenUsed/>
    <w:rsid w:val="001478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7872"/>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855</Words>
  <Characters>4874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Arzu ATİK</cp:lastModifiedBy>
  <cp:revision>14</cp:revision>
  <dcterms:created xsi:type="dcterms:W3CDTF">2025-02-12T11:05:00Z</dcterms:created>
  <dcterms:modified xsi:type="dcterms:W3CDTF">2025-02-18T12:50:00Z</dcterms:modified>
</cp:coreProperties>
</file>