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1FBD" w14:textId="77777777" w:rsidR="006F09EB" w:rsidRPr="00E71802" w:rsidRDefault="006F09EB" w:rsidP="006F09EB">
      <w:pPr>
        <w:contextualSpacing/>
        <w:jc w:val="center"/>
        <w:rPr>
          <w:rFonts w:ascii="Garamond" w:hAnsi="Garamond"/>
          <w:b/>
          <w:sz w:val="24"/>
          <w:szCs w:val="24"/>
        </w:rPr>
      </w:pPr>
      <w:r w:rsidRPr="00E71802">
        <w:rPr>
          <w:rFonts w:ascii="Garamond" w:hAnsi="Garamond"/>
          <w:b/>
          <w:sz w:val="24"/>
          <w:szCs w:val="24"/>
        </w:rPr>
        <w:t>İSTANBUL 29 MAYIS ÜNİVERSİTESİ</w:t>
      </w:r>
    </w:p>
    <w:p w14:paraId="11304804" w14:textId="77777777" w:rsidR="006F09EB" w:rsidRPr="00E71802" w:rsidRDefault="006F09EB" w:rsidP="006F09EB">
      <w:pPr>
        <w:contextualSpacing/>
        <w:jc w:val="center"/>
        <w:rPr>
          <w:rFonts w:ascii="Garamond" w:hAnsi="Garamond"/>
          <w:b/>
          <w:sz w:val="24"/>
          <w:szCs w:val="24"/>
        </w:rPr>
      </w:pPr>
      <w:r w:rsidRPr="00E71802">
        <w:rPr>
          <w:rFonts w:ascii="Garamond" w:hAnsi="Garamond"/>
          <w:b/>
          <w:sz w:val="24"/>
          <w:szCs w:val="24"/>
        </w:rPr>
        <w:t>Türk Dili ve Edebiyatı Bölümü</w:t>
      </w:r>
    </w:p>
    <w:p w14:paraId="04477755" w14:textId="79B8AF7E" w:rsidR="006F09EB" w:rsidRPr="00E71802" w:rsidRDefault="00A6636A" w:rsidP="006F09EB">
      <w:pPr>
        <w:contextualSpacing/>
        <w:jc w:val="center"/>
        <w:rPr>
          <w:rFonts w:ascii="Garamond" w:hAnsi="Garamond"/>
          <w:b/>
          <w:sz w:val="24"/>
          <w:szCs w:val="24"/>
        </w:rPr>
      </w:pPr>
      <w:r w:rsidRPr="00E71802">
        <w:rPr>
          <w:rFonts w:ascii="Garamond" w:hAnsi="Garamond"/>
          <w:b/>
          <w:sz w:val="24"/>
          <w:szCs w:val="24"/>
        </w:rPr>
        <w:t>GÜZ</w:t>
      </w:r>
      <w:r w:rsidR="009128A4" w:rsidRPr="00E71802">
        <w:rPr>
          <w:rFonts w:ascii="Garamond" w:hAnsi="Garamond"/>
          <w:b/>
          <w:sz w:val="24"/>
          <w:szCs w:val="24"/>
        </w:rPr>
        <w:t xml:space="preserve"> 20</w:t>
      </w:r>
      <w:r w:rsidR="00AB55E4" w:rsidRPr="00E71802">
        <w:rPr>
          <w:rFonts w:ascii="Garamond" w:hAnsi="Garamond"/>
          <w:b/>
          <w:sz w:val="24"/>
          <w:szCs w:val="24"/>
        </w:rPr>
        <w:t>25</w:t>
      </w:r>
    </w:p>
    <w:p w14:paraId="44B99BFF" w14:textId="77777777" w:rsidR="006F09EB" w:rsidRPr="00E71802" w:rsidRDefault="006F09EB" w:rsidP="006F09EB">
      <w:pPr>
        <w:contextualSpacing/>
        <w:jc w:val="center"/>
        <w:rPr>
          <w:rFonts w:ascii="Garamond" w:hAnsi="Garamond"/>
          <w:b/>
          <w:sz w:val="24"/>
          <w:szCs w:val="24"/>
        </w:rPr>
      </w:pPr>
    </w:p>
    <w:p w14:paraId="1FA24E3F" w14:textId="77777777" w:rsidR="006F09EB" w:rsidRPr="00E71802" w:rsidRDefault="000927CA" w:rsidP="006F09EB">
      <w:pPr>
        <w:contextualSpacing/>
        <w:jc w:val="center"/>
        <w:rPr>
          <w:rFonts w:ascii="Garamond" w:hAnsi="Garamond"/>
          <w:b/>
          <w:sz w:val="24"/>
          <w:szCs w:val="24"/>
        </w:rPr>
      </w:pPr>
      <w:r w:rsidRPr="00E71802">
        <w:rPr>
          <w:rFonts w:ascii="Garamond" w:hAnsi="Garamond"/>
          <w:b/>
          <w:sz w:val="24"/>
          <w:szCs w:val="24"/>
        </w:rPr>
        <w:t>TED</w:t>
      </w:r>
      <w:r w:rsidR="00FD4AA0" w:rsidRPr="00E71802">
        <w:rPr>
          <w:rFonts w:ascii="Garamond" w:hAnsi="Garamond"/>
          <w:b/>
          <w:sz w:val="24"/>
          <w:szCs w:val="24"/>
        </w:rPr>
        <w:t xml:space="preserve"> 305</w:t>
      </w:r>
      <w:r w:rsidR="006F09EB" w:rsidRPr="00E71802">
        <w:rPr>
          <w:rFonts w:ascii="Garamond" w:hAnsi="Garamond"/>
          <w:b/>
          <w:sz w:val="24"/>
          <w:szCs w:val="24"/>
        </w:rPr>
        <w:t xml:space="preserve"> Modern Türk Şiiri</w:t>
      </w:r>
    </w:p>
    <w:p w14:paraId="30A07ABD" w14:textId="77777777" w:rsidR="006F09EB" w:rsidRPr="00E71802" w:rsidRDefault="006F09EB" w:rsidP="006F09EB">
      <w:pPr>
        <w:jc w:val="center"/>
        <w:rPr>
          <w:rFonts w:ascii="Garamond" w:hAnsi="Garamond"/>
          <w:b/>
          <w:sz w:val="24"/>
          <w:szCs w:val="24"/>
          <w:lang w:eastAsia="en-US"/>
        </w:rPr>
      </w:pPr>
    </w:p>
    <w:p w14:paraId="179172D0" w14:textId="77777777" w:rsidR="006F09EB" w:rsidRPr="00E71802" w:rsidRDefault="006F09EB" w:rsidP="006F09EB">
      <w:pPr>
        <w:contextualSpacing/>
        <w:jc w:val="center"/>
        <w:rPr>
          <w:rFonts w:ascii="Garamond" w:hAnsi="Garamond"/>
          <w:b/>
          <w:sz w:val="24"/>
          <w:szCs w:val="24"/>
        </w:rPr>
      </w:pPr>
    </w:p>
    <w:p w14:paraId="41EE5A59" w14:textId="77777777" w:rsidR="006F09EB" w:rsidRPr="00E71802" w:rsidRDefault="006F09EB" w:rsidP="006F09EB">
      <w:pPr>
        <w:tabs>
          <w:tab w:val="left" w:pos="3720"/>
        </w:tabs>
        <w:rPr>
          <w:rFonts w:ascii="Garamond" w:hAnsi="Garamond"/>
          <w:b/>
          <w:sz w:val="24"/>
          <w:szCs w:val="24"/>
          <w:lang w:eastAsia="en-US"/>
        </w:rPr>
      </w:pPr>
      <w:r w:rsidRPr="00E71802">
        <w:rPr>
          <w:rFonts w:ascii="Garamond" w:hAnsi="Garamond"/>
          <w:b/>
          <w:sz w:val="24"/>
          <w:szCs w:val="24"/>
          <w:lang w:eastAsia="en-US"/>
        </w:rPr>
        <w:t>Öğretim Üyesi</w:t>
      </w:r>
    </w:p>
    <w:p w14:paraId="700CD86E" w14:textId="23771377" w:rsidR="006F09EB" w:rsidRPr="00E71802" w:rsidRDefault="007379F8" w:rsidP="006F09EB">
      <w:pPr>
        <w:tabs>
          <w:tab w:val="left" w:pos="3720"/>
        </w:tabs>
        <w:rPr>
          <w:rFonts w:ascii="Garamond" w:hAnsi="Garamond"/>
          <w:sz w:val="24"/>
          <w:szCs w:val="24"/>
          <w:lang w:eastAsia="en-US"/>
        </w:rPr>
      </w:pPr>
      <w:r w:rsidRPr="00E71802">
        <w:rPr>
          <w:rFonts w:ascii="Garamond" w:hAnsi="Garamond"/>
          <w:sz w:val="24"/>
          <w:szCs w:val="24"/>
          <w:lang w:eastAsia="en-US"/>
        </w:rPr>
        <w:t>Dr. Alphan Akgül</w:t>
      </w:r>
    </w:p>
    <w:p w14:paraId="6DFED7A2" w14:textId="760BC218" w:rsidR="006F09EB" w:rsidRPr="00E71802" w:rsidRDefault="006F09EB" w:rsidP="006F09EB">
      <w:pPr>
        <w:rPr>
          <w:rFonts w:ascii="Garamond" w:hAnsi="Garamond"/>
          <w:sz w:val="24"/>
          <w:szCs w:val="24"/>
          <w:lang w:eastAsia="en-US"/>
        </w:rPr>
      </w:pPr>
      <w:r w:rsidRPr="00E71802">
        <w:rPr>
          <w:rFonts w:ascii="Garamond" w:hAnsi="Garamond"/>
          <w:sz w:val="24"/>
          <w:szCs w:val="24"/>
          <w:lang w:eastAsia="en-US"/>
        </w:rPr>
        <w:t xml:space="preserve">Ofis: </w:t>
      </w:r>
      <w:r w:rsidR="0068651F" w:rsidRPr="00E71802">
        <w:rPr>
          <w:rFonts w:ascii="Garamond" w:hAnsi="Garamond"/>
          <w:sz w:val="24"/>
          <w:szCs w:val="24"/>
          <w:lang w:eastAsia="en-US"/>
        </w:rPr>
        <w:t xml:space="preserve">C Blok Oda </w:t>
      </w:r>
      <w:r w:rsidR="00DE7E91" w:rsidRPr="00E71802">
        <w:rPr>
          <w:rFonts w:ascii="Garamond" w:hAnsi="Garamond"/>
          <w:sz w:val="24"/>
          <w:szCs w:val="24"/>
          <w:lang w:eastAsia="en-US"/>
        </w:rPr>
        <w:t>302</w:t>
      </w:r>
    </w:p>
    <w:p w14:paraId="64A34C19" w14:textId="77777777" w:rsidR="006F09EB" w:rsidRPr="00E71802" w:rsidRDefault="006D1340" w:rsidP="006F09EB">
      <w:pPr>
        <w:rPr>
          <w:rFonts w:ascii="Garamond" w:hAnsi="Garamond"/>
          <w:sz w:val="24"/>
          <w:szCs w:val="24"/>
          <w:lang w:eastAsia="en-US"/>
        </w:rPr>
      </w:pPr>
      <w:r w:rsidRPr="00E71802">
        <w:rPr>
          <w:rFonts w:ascii="Garamond" w:hAnsi="Garamond"/>
          <w:sz w:val="24"/>
          <w:szCs w:val="24"/>
          <w:lang w:eastAsia="en-US"/>
        </w:rPr>
        <w:t>E-posta: alphanakgul@gmail.com</w:t>
      </w:r>
    </w:p>
    <w:p w14:paraId="67AB4ACC" w14:textId="44822AD0" w:rsidR="006F09EB" w:rsidRPr="00E71802" w:rsidRDefault="006F09EB" w:rsidP="006F09EB">
      <w:pPr>
        <w:rPr>
          <w:rFonts w:ascii="Garamond" w:hAnsi="Garamond"/>
          <w:sz w:val="24"/>
          <w:szCs w:val="24"/>
          <w:lang w:eastAsia="en-US"/>
        </w:rPr>
      </w:pPr>
      <w:r w:rsidRPr="00E71802">
        <w:rPr>
          <w:rFonts w:ascii="Garamond" w:hAnsi="Garamond"/>
          <w:sz w:val="24"/>
          <w:szCs w:val="24"/>
          <w:lang w:eastAsia="en-US"/>
        </w:rPr>
        <w:t xml:space="preserve">Ofis </w:t>
      </w:r>
      <w:r w:rsidR="006E55DF" w:rsidRPr="00E71802">
        <w:rPr>
          <w:rFonts w:ascii="Garamond" w:hAnsi="Garamond"/>
          <w:sz w:val="24"/>
          <w:szCs w:val="24"/>
          <w:lang w:eastAsia="en-US"/>
        </w:rPr>
        <w:t>Saatleri: Salı</w:t>
      </w:r>
      <w:r w:rsidR="00052C44" w:rsidRPr="00E71802">
        <w:rPr>
          <w:rFonts w:ascii="Garamond" w:hAnsi="Garamond"/>
          <w:sz w:val="24"/>
          <w:szCs w:val="24"/>
          <w:lang w:eastAsia="en-US"/>
        </w:rPr>
        <w:t xml:space="preserve"> </w:t>
      </w:r>
      <w:r w:rsidR="00AB55E4" w:rsidRPr="00E71802">
        <w:rPr>
          <w:rFonts w:ascii="Garamond" w:hAnsi="Garamond"/>
          <w:sz w:val="24"/>
          <w:szCs w:val="24"/>
          <w:lang w:eastAsia="en-US"/>
        </w:rPr>
        <w:t xml:space="preserve">ve Çarşamba </w:t>
      </w:r>
      <w:r w:rsidR="00052C44" w:rsidRPr="00E71802">
        <w:rPr>
          <w:rFonts w:ascii="Garamond" w:hAnsi="Garamond"/>
          <w:sz w:val="24"/>
          <w:szCs w:val="24"/>
          <w:lang w:eastAsia="en-US"/>
        </w:rPr>
        <w:t>14</w:t>
      </w:r>
      <w:r w:rsidR="00B35607" w:rsidRPr="00E71802">
        <w:rPr>
          <w:rFonts w:ascii="Garamond" w:hAnsi="Garamond"/>
          <w:sz w:val="24"/>
          <w:szCs w:val="24"/>
          <w:lang w:eastAsia="en-US"/>
        </w:rPr>
        <w:t>:00</w:t>
      </w:r>
      <w:r w:rsidR="00052C44" w:rsidRPr="00E71802">
        <w:rPr>
          <w:rFonts w:ascii="Garamond" w:hAnsi="Garamond"/>
          <w:sz w:val="24"/>
          <w:szCs w:val="24"/>
          <w:lang w:eastAsia="en-US"/>
        </w:rPr>
        <w:t>-14:5</w:t>
      </w:r>
      <w:r w:rsidR="00B35607" w:rsidRPr="00E71802">
        <w:rPr>
          <w:rFonts w:ascii="Garamond" w:hAnsi="Garamond"/>
          <w:sz w:val="24"/>
          <w:szCs w:val="24"/>
          <w:lang w:eastAsia="en-US"/>
        </w:rPr>
        <w:t>0 ve randevu ile.</w:t>
      </w:r>
    </w:p>
    <w:p w14:paraId="31616DA5" w14:textId="77777777" w:rsidR="00BD021A" w:rsidRPr="00E71802" w:rsidRDefault="00BD021A" w:rsidP="006F09EB">
      <w:pPr>
        <w:rPr>
          <w:rFonts w:ascii="Garamond" w:hAnsi="Garamond"/>
          <w:sz w:val="24"/>
          <w:szCs w:val="24"/>
          <w:lang w:eastAsia="en-US"/>
        </w:rPr>
      </w:pPr>
    </w:p>
    <w:p w14:paraId="01B81E40" w14:textId="77777777" w:rsidR="00BD021A" w:rsidRPr="00E71802" w:rsidRDefault="00BD021A" w:rsidP="00BD021A">
      <w:pPr>
        <w:contextualSpacing/>
        <w:jc w:val="both"/>
        <w:rPr>
          <w:rFonts w:ascii="Garamond" w:hAnsi="Garamond"/>
          <w:b/>
          <w:sz w:val="24"/>
          <w:szCs w:val="24"/>
        </w:rPr>
      </w:pPr>
      <w:r w:rsidRPr="00E71802">
        <w:rPr>
          <w:rFonts w:ascii="Garamond" w:hAnsi="Garamond"/>
          <w:b/>
          <w:sz w:val="24"/>
          <w:szCs w:val="24"/>
        </w:rPr>
        <w:t>Dersin tanımı</w:t>
      </w:r>
    </w:p>
    <w:p w14:paraId="0F6D1F6C" w14:textId="1576B6B7" w:rsidR="004144D9" w:rsidRPr="00E71802" w:rsidRDefault="004144D9" w:rsidP="00AB55E4">
      <w:pPr>
        <w:spacing w:after="240"/>
        <w:rPr>
          <w:rFonts w:ascii="Garamond" w:hAnsi="Garamond"/>
          <w:sz w:val="24"/>
          <w:szCs w:val="24"/>
        </w:rPr>
      </w:pPr>
      <w:r w:rsidRPr="00E71802">
        <w:rPr>
          <w:rFonts w:ascii="Garamond" w:hAnsi="Garamond"/>
          <w:sz w:val="24"/>
          <w:szCs w:val="24"/>
        </w:rPr>
        <w:t xml:space="preserve">Şiirde modernlik ne anlama geliyor? Bu soruya pek çok yanıt verilebilir ama şu tanım şiirde modernliği kuşatıcı bir şekilde özetleyebilir: Geleneksel poetik üslubun sorgulanması ve alternatif anlatım biçimlerinin keşfi... On dokuzuncu yüzyılda ortaya çıkan </w:t>
      </w:r>
      <w:r w:rsidR="001776F5" w:rsidRPr="00E71802">
        <w:rPr>
          <w:rFonts w:ascii="Garamond" w:hAnsi="Garamond"/>
          <w:sz w:val="24"/>
          <w:szCs w:val="24"/>
        </w:rPr>
        <w:t>toplumsal dönüşüm talepleri</w:t>
      </w:r>
      <w:r w:rsidRPr="00E71802">
        <w:rPr>
          <w:rFonts w:ascii="Garamond" w:hAnsi="Garamond"/>
          <w:sz w:val="24"/>
          <w:szCs w:val="24"/>
        </w:rPr>
        <w:t xml:space="preserve"> </w:t>
      </w:r>
      <w:r w:rsidR="00903436" w:rsidRPr="00E71802">
        <w:rPr>
          <w:rFonts w:ascii="Garamond" w:hAnsi="Garamond"/>
          <w:sz w:val="24"/>
          <w:szCs w:val="24"/>
        </w:rPr>
        <w:t>şiiri de</w:t>
      </w:r>
      <w:r w:rsidRPr="00E71802">
        <w:rPr>
          <w:rFonts w:ascii="Garamond" w:hAnsi="Garamond"/>
          <w:sz w:val="24"/>
          <w:szCs w:val="24"/>
        </w:rPr>
        <w:t xml:space="preserve"> etkilemiş; geleneğin anonim ve alegorik anlatımına karşı, bireyin hissiyatını </w:t>
      </w:r>
      <w:r w:rsidR="00935260" w:rsidRPr="00E71802">
        <w:rPr>
          <w:rFonts w:ascii="Garamond" w:hAnsi="Garamond"/>
          <w:sz w:val="24"/>
          <w:szCs w:val="24"/>
        </w:rPr>
        <w:t xml:space="preserve">lirik bir üslupla </w:t>
      </w:r>
      <w:r w:rsidRPr="00E71802">
        <w:rPr>
          <w:rFonts w:ascii="Garamond" w:hAnsi="Garamond"/>
          <w:sz w:val="24"/>
          <w:szCs w:val="24"/>
        </w:rPr>
        <w:t xml:space="preserve">anlatma çabası öne çıkmıştır. </w:t>
      </w:r>
      <w:r w:rsidR="00903436" w:rsidRPr="00E71802">
        <w:rPr>
          <w:rFonts w:ascii="Garamond" w:hAnsi="Garamond"/>
          <w:sz w:val="24"/>
          <w:szCs w:val="24"/>
        </w:rPr>
        <w:t xml:space="preserve">Şiirde </w:t>
      </w:r>
      <w:r w:rsidRPr="00E71802">
        <w:rPr>
          <w:rFonts w:ascii="Garamond" w:hAnsi="Garamond"/>
          <w:sz w:val="24"/>
          <w:szCs w:val="24"/>
        </w:rPr>
        <w:t>geleneksel temalar değiştikçe, anlatım biçimleri de değişmiş; gitgide özgün ve yenilikçi eserler verilmeye başlanmıştır. Metafizik</w:t>
      </w:r>
      <w:r w:rsidR="002F3759" w:rsidRPr="00E71802">
        <w:rPr>
          <w:rFonts w:ascii="Garamond" w:hAnsi="Garamond"/>
          <w:sz w:val="24"/>
          <w:szCs w:val="24"/>
        </w:rPr>
        <w:t xml:space="preserve"> sorgulamalar, toplumsal çatışmaların şiire girmesi, müphemiyet</w:t>
      </w:r>
      <w:r w:rsidRPr="00E71802">
        <w:rPr>
          <w:rFonts w:ascii="Garamond" w:hAnsi="Garamond"/>
          <w:sz w:val="24"/>
          <w:szCs w:val="24"/>
        </w:rPr>
        <w:t xml:space="preserve"> ve anlam / biçim</w:t>
      </w:r>
      <w:r w:rsidR="00F56EDC" w:rsidRPr="00E71802">
        <w:rPr>
          <w:rFonts w:ascii="Garamond" w:hAnsi="Garamond"/>
          <w:sz w:val="24"/>
          <w:szCs w:val="24"/>
        </w:rPr>
        <w:t xml:space="preserve"> tartışmaları, Türk şiirinde</w:t>
      </w:r>
      <w:r w:rsidRPr="00E71802">
        <w:rPr>
          <w:rFonts w:ascii="Garamond" w:hAnsi="Garamond"/>
          <w:sz w:val="24"/>
          <w:szCs w:val="24"/>
        </w:rPr>
        <w:t xml:space="preserve"> modernleşmenin ana hatlarını verebilir. Bu dersin amacı, geleneksel anlatım biçimleriyle yazılması mümkün olmayan konu ve temaların, yenilikçi şairler tarafından nasıl işlendiğini araştırmak, edebiyatımızı modernleştiren bu eserleri ayrı</w:t>
      </w:r>
      <w:r w:rsidR="00334B1C" w:rsidRPr="00E71802">
        <w:rPr>
          <w:rFonts w:ascii="Garamond" w:hAnsi="Garamond"/>
          <w:sz w:val="24"/>
          <w:szCs w:val="24"/>
        </w:rPr>
        <w:t>ntılı bir şekilde incelemektir.</w:t>
      </w:r>
    </w:p>
    <w:p w14:paraId="685B1F1E" w14:textId="77777777" w:rsidR="00430A6A" w:rsidRPr="00E71802" w:rsidRDefault="004144D9" w:rsidP="00430A6A">
      <w:pPr>
        <w:rPr>
          <w:rFonts w:ascii="Garamond" w:hAnsi="Garamond"/>
          <w:sz w:val="24"/>
          <w:szCs w:val="24"/>
          <w:lang w:eastAsia="en-US"/>
        </w:rPr>
      </w:pPr>
      <w:r w:rsidRPr="00E71802">
        <w:rPr>
          <w:rFonts w:ascii="Garamond" w:hAnsi="Garamond"/>
          <w:b/>
          <w:sz w:val="24"/>
          <w:szCs w:val="24"/>
          <w:lang w:eastAsia="en-US"/>
        </w:rPr>
        <w:t>Ders/Öğrenim Hedefleri</w:t>
      </w:r>
    </w:p>
    <w:p w14:paraId="0AC5AB2D" w14:textId="77777777" w:rsidR="000F2C41" w:rsidRPr="00E71802" w:rsidRDefault="00F56EDC" w:rsidP="00AB55E4">
      <w:pPr>
        <w:spacing w:after="240"/>
        <w:rPr>
          <w:rFonts w:ascii="Garamond" w:hAnsi="Garamond"/>
          <w:sz w:val="24"/>
          <w:szCs w:val="24"/>
          <w:lang w:eastAsia="en-US"/>
        </w:rPr>
      </w:pPr>
      <w:r w:rsidRPr="00E71802">
        <w:rPr>
          <w:rFonts w:ascii="Garamond" w:hAnsi="Garamond"/>
          <w:sz w:val="24"/>
          <w:szCs w:val="24"/>
          <w:lang w:eastAsia="en-US"/>
        </w:rPr>
        <w:t>Bu derste</w:t>
      </w:r>
      <w:r w:rsidR="004144D9" w:rsidRPr="00E71802">
        <w:rPr>
          <w:rFonts w:ascii="Garamond" w:hAnsi="Garamond"/>
          <w:sz w:val="24"/>
          <w:szCs w:val="24"/>
          <w:lang w:eastAsia="en-US"/>
        </w:rPr>
        <w:t xml:space="preserve">, Türk </w:t>
      </w:r>
      <w:r w:rsidRPr="00E71802">
        <w:rPr>
          <w:rFonts w:ascii="Garamond" w:hAnsi="Garamond"/>
          <w:sz w:val="24"/>
          <w:szCs w:val="24"/>
          <w:lang w:eastAsia="en-US"/>
        </w:rPr>
        <w:t>şiirinde modern üslubun nasıl geliştiğini ayrıntılı bir şekilde kavrama fırsatı bulacak ve modern şiirlerin kuramsal yöntemlerle nasıl çözümleneceğini öğreneceksiniz.</w:t>
      </w:r>
    </w:p>
    <w:p w14:paraId="5C4498B1" w14:textId="77777777" w:rsidR="00F56EDC" w:rsidRPr="00E71802" w:rsidRDefault="00F56EDC" w:rsidP="00F56EDC">
      <w:pPr>
        <w:rPr>
          <w:rFonts w:ascii="Garamond" w:hAnsi="Garamond"/>
          <w:b/>
          <w:color w:val="000000"/>
          <w:sz w:val="24"/>
          <w:szCs w:val="24"/>
        </w:rPr>
      </w:pPr>
      <w:r w:rsidRPr="00E71802">
        <w:rPr>
          <w:rFonts w:ascii="Garamond" w:hAnsi="Garamond"/>
          <w:b/>
          <w:iCs/>
          <w:color w:val="000000"/>
          <w:sz w:val="24"/>
          <w:szCs w:val="24"/>
        </w:rPr>
        <w:t>Akademik Kurallar</w:t>
      </w:r>
      <w:r w:rsidRPr="00E71802">
        <w:rPr>
          <w:rFonts w:ascii="Garamond" w:hAnsi="Garamond"/>
          <w:b/>
          <w:color w:val="000000"/>
          <w:sz w:val="24"/>
          <w:szCs w:val="24"/>
        </w:rPr>
        <w:t>:</w:t>
      </w:r>
    </w:p>
    <w:p w14:paraId="4EA292BF" w14:textId="7C8EA527" w:rsidR="00F56EDC" w:rsidRPr="00E71802" w:rsidRDefault="00F56EDC" w:rsidP="00F56EDC">
      <w:pPr>
        <w:pStyle w:val="ListeParagraf"/>
        <w:numPr>
          <w:ilvl w:val="0"/>
          <w:numId w:val="1"/>
        </w:numPr>
        <w:rPr>
          <w:rFonts w:ascii="Garamond" w:hAnsi="Garamond"/>
          <w:color w:val="000000"/>
          <w:sz w:val="24"/>
          <w:szCs w:val="24"/>
        </w:rPr>
      </w:pPr>
      <w:r w:rsidRPr="00E71802">
        <w:rPr>
          <w:rFonts w:ascii="Garamond" w:hAnsi="Garamond"/>
          <w:i/>
          <w:iCs/>
          <w:color w:val="000000"/>
          <w:sz w:val="24"/>
          <w:szCs w:val="24"/>
        </w:rPr>
        <w:t xml:space="preserve">Okumalar ve katılım: </w:t>
      </w:r>
      <w:r w:rsidRPr="00E71802">
        <w:rPr>
          <w:rFonts w:ascii="Garamond" w:hAnsi="Garamond"/>
          <w:color w:val="000000"/>
          <w:sz w:val="24"/>
          <w:szCs w:val="24"/>
        </w:rPr>
        <w:t xml:space="preserve">Öğrenciler, derslere, </w:t>
      </w:r>
      <w:r w:rsidR="009C0F43" w:rsidRPr="00E71802">
        <w:rPr>
          <w:rFonts w:ascii="Garamond" w:hAnsi="Garamond"/>
          <w:color w:val="000000"/>
          <w:sz w:val="24"/>
          <w:szCs w:val="24"/>
        </w:rPr>
        <w:t>programda belirtilen</w:t>
      </w:r>
      <w:r w:rsidRPr="00E71802">
        <w:rPr>
          <w:rFonts w:ascii="Garamond" w:hAnsi="Garamond"/>
          <w:color w:val="000000"/>
          <w:sz w:val="24"/>
          <w:szCs w:val="24"/>
        </w:rPr>
        <w:t xml:space="preserve"> metinleri okumuş olarak katılmalı, okumalarla ilgili sorular hazırlamalı, her ders günü öğretmenin yönlendirdiği tartışmalarda söz almaya hazırlıklı olmalıdır.</w:t>
      </w:r>
    </w:p>
    <w:p w14:paraId="4DE47810" w14:textId="77777777" w:rsidR="00F56EDC" w:rsidRPr="00E71802" w:rsidRDefault="00F56EDC" w:rsidP="00F56EDC">
      <w:pPr>
        <w:pStyle w:val="ListeParagraf"/>
        <w:numPr>
          <w:ilvl w:val="0"/>
          <w:numId w:val="2"/>
        </w:numPr>
        <w:rPr>
          <w:rFonts w:ascii="Garamond" w:hAnsi="Garamond" w:cs="Times New Roman"/>
          <w:i/>
          <w:iCs/>
          <w:sz w:val="24"/>
          <w:szCs w:val="24"/>
        </w:rPr>
      </w:pPr>
      <w:r w:rsidRPr="00E71802">
        <w:rPr>
          <w:rFonts w:ascii="Garamond" w:hAnsi="Garamond" w:cs="Times New Roman"/>
          <w:i/>
          <w:iCs/>
          <w:sz w:val="24"/>
          <w:szCs w:val="24"/>
        </w:rPr>
        <w:t>Vizeler ve Final</w:t>
      </w:r>
      <w:r w:rsidRPr="00E71802">
        <w:rPr>
          <w:rFonts w:ascii="Garamond" w:hAnsi="Garamond" w:cs="Times New Roman"/>
          <w:sz w:val="24"/>
          <w:szCs w:val="24"/>
        </w:rPr>
        <w:t>: Öğrenciler, vize ve final sınavlarına gireceklerdir. Bu sınavlarda, öğrenciden, derslerde verilen bilgileri belirli bir mantık zinciri içerisinde hatırlamaları istenmektedir. Öğrenciler, soruları yanıtlarken yalnızca bildiklerini aktarmamalı, aynı zamanda akıl yürütebilmeli ve yorum yapabilmelidir.</w:t>
      </w:r>
    </w:p>
    <w:p w14:paraId="50DECD03" w14:textId="77777777" w:rsidR="00D47C52" w:rsidRPr="00E71802" w:rsidRDefault="00F56EDC" w:rsidP="00D47C52">
      <w:pPr>
        <w:pStyle w:val="ListeParagraf"/>
        <w:numPr>
          <w:ilvl w:val="0"/>
          <w:numId w:val="2"/>
        </w:numPr>
        <w:spacing w:after="0"/>
        <w:rPr>
          <w:rFonts w:ascii="Garamond" w:hAnsi="Garamond" w:cs="Times New Roman"/>
          <w:sz w:val="24"/>
          <w:szCs w:val="24"/>
        </w:rPr>
      </w:pPr>
      <w:r w:rsidRPr="00E71802">
        <w:rPr>
          <w:rFonts w:ascii="Garamond" w:hAnsi="Garamond" w:cs="Times New Roman"/>
          <w:i/>
          <w:iCs/>
          <w:sz w:val="24"/>
          <w:szCs w:val="24"/>
        </w:rPr>
        <w:t>Devam</w:t>
      </w:r>
      <w:r w:rsidRPr="00E71802">
        <w:rPr>
          <w:rFonts w:ascii="Garamond" w:hAnsi="Garamond" w:cs="Times New Roman"/>
          <w:sz w:val="24"/>
          <w:szCs w:val="24"/>
        </w:rPr>
        <w:t>: Derslere devam zorunludur. Devamsızlık, öğrencilerin dönem sonunda ihtiyaç duyabilecekleri kanaat notuna doğrudan etki edecektir. Derse katılmayan öğrenci, bir sonraki derste, mazeretini kısa bir not ile iletmelidir. Gecikmiş mazeretler kabul edilmez.</w:t>
      </w:r>
    </w:p>
    <w:p w14:paraId="0E6BC5B5" w14:textId="77777777" w:rsidR="005727A2" w:rsidRPr="00E71802" w:rsidRDefault="005727A2" w:rsidP="00D47C52">
      <w:pPr>
        <w:rPr>
          <w:rFonts w:ascii="Garamond" w:hAnsi="Garamond"/>
          <w:sz w:val="24"/>
          <w:szCs w:val="24"/>
        </w:rPr>
      </w:pPr>
      <w:r w:rsidRPr="00E71802">
        <w:rPr>
          <w:rFonts w:ascii="Garamond" w:hAnsi="Garamond"/>
          <w:b/>
          <w:sz w:val="24"/>
          <w:szCs w:val="24"/>
        </w:rPr>
        <w:t>Dersin işlenişi</w:t>
      </w:r>
    </w:p>
    <w:p w14:paraId="578C6D85" w14:textId="77777777" w:rsidR="005727A2" w:rsidRPr="00E71802" w:rsidRDefault="005C10AB" w:rsidP="00D47C52">
      <w:pPr>
        <w:contextualSpacing/>
        <w:jc w:val="both"/>
        <w:rPr>
          <w:rFonts w:ascii="Garamond" w:hAnsi="Garamond"/>
          <w:sz w:val="24"/>
          <w:szCs w:val="24"/>
        </w:rPr>
      </w:pPr>
      <w:r w:rsidRPr="00E71802">
        <w:rPr>
          <w:rFonts w:ascii="Garamond" w:hAnsi="Garamond"/>
          <w:sz w:val="24"/>
          <w:szCs w:val="24"/>
        </w:rPr>
        <w:t>Derslerde modern Türk şiiri üzerine teorik tartışmalar yapılıp ele alınan şairlerin şiirleri yorumlanacaktır.</w:t>
      </w:r>
    </w:p>
    <w:p w14:paraId="41526D12" w14:textId="77777777" w:rsidR="00430A6A" w:rsidRPr="00E71802" w:rsidRDefault="00430A6A" w:rsidP="00430A6A">
      <w:pPr>
        <w:contextualSpacing/>
        <w:jc w:val="both"/>
        <w:rPr>
          <w:rFonts w:ascii="Garamond" w:hAnsi="Garamond"/>
          <w:b/>
          <w:sz w:val="24"/>
          <w:szCs w:val="24"/>
        </w:rPr>
      </w:pPr>
      <w:r w:rsidRPr="00E71802">
        <w:rPr>
          <w:rFonts w:ascii="Garamond" w:hAnsi="Garamond"/>
          <w:b/>
          <w:sz w:val="24"/>
          <w:szCs w:val="24"/>
        </w:rPr>
        <w:t>Engellilik Durumu ve Destek İhtiyacı</w:t>
      </w:r>
    </w:p>
    <w:p w14:paraId="122F18A5" w14:textId="77777777" w:rsidR="00EE023A" w:rsidRPr="00E71802" w:rsidRDefault="00430A6A" w:rsidP="00EE023A">
      <w:pPr>
        <w:spacing w:after="240"/>
        <w:contextualSpacing/>
        <w:jc w:val="both"/>
        <w:rPr>
          <w:rFonts w:ascii="Garamond" w:hAnsi="Garamond"/>
          <w:sz w:val="24"/>
          <w:szCs w:val="24"/>
        </w:rPr>
      </w:pPr>
      <w:r w:rsidRPr="00E71802">
        <w:rPr>
          <w:rFonts w:ascii="Garamond" w:hAnsi="Garamond"/>
          <w:sz w:val="24"/>
          <w:szCs w:val="24"/>
        </w:rPr>
        <w:t>Öğrenmenizi veya iletişiminizi etkileyen herhangi bir fiziksel veya psikolojik durumunuz var ise lütfen benimle ne tür desteğe ihtiyacınız olduğunuza dair konuşun.</w:t>
      </w:r>
    </w:p>
    <w:p w14:paraId="33D121E6" w14:textId="77777777" w:rsidR="0006336D" w:rsidRPr="00E71802" w:rsidRDefault="0006336D" w:rsidP="0006336D">
      <w:pPr>
        <w:contextualSpacing/>
        <w:jc w:val="both"/>
        <w:rPr>
          <w:rFonts w:ascii="Garamond" w:hAnsi="Garamond"/>
          <w:sz w:val="24"/>
          <w:szCs w:val="24"/>
        </w:rPr>
      </w:pPr>
      <w:r w:rsidRPr="00E71802">
        <w:rPr>
          <w:rFonts w:ascii="Garamond" w:hAnsi="Garamond"/>
          <w:b/>
          <w:sz w:val="24"/>
          <w:szCs w:val="24"/>
        </w:rPr>
        <w:t>Başarı Değerlendirme Yöntemi ve Not Sistemi</w:t>
      </w:r>
    </w:p>
    <w:p w14:paraId="30927C07" w14:textId="3BEDF3B1" w:rsidR="0006336D" w:rsidRPr="00E71802" w:rsidRDefault="0006336D" w:rsidP="0006336D">
      <w:pPr>
        <w:ind w:left="1418" w:firstLine="709"/>
        <w:contextualSpacing/>
        <w:jc w:val="both"/>
        <w:rPr>
          <w:rFonts w:ascii="Garamond" w:hAnsi="Garamond"/>
          <w:sz w:val="24"/>
          <w:szCs w:val="24"/>
        </w:rPr>
      </w:pPr>
      <w:r w:rsidRPr="00E71802">
        <w:rPr>
          <w:rFonts w:ascii="Garamond" w:hAnsi="Garamond"/>
          <w:sz w:val="24"/>
          <w:szCs w:val="24"/>
        </w:rPr>
        <w:t>Ara Sınav</w:t>
      </w:r>
      <w:r w:rsidRPr="00E71802">
        <w:rPr>
          <w:rFonts w:ascii="Garamond" w:hAnsi="Garamond"/>
          <w:sz w:val="24"/>
          <w:szCs w:val="24"/>
        </w:rPr>
        <w:tab/>
        <w:t xml:space="preserve"> </w:t>
      </w:r>
      <w:r w:rsidRPr="00E71802">
        <w:rPr>
          <w:rFonts w:ascii="Garamond" w:hAnsi="Garamond"/>
          <w:sz w:val="24"/>
          <w:szCs w:val="24"/>
        </w:rPr>
        <w:tab/>
      </w:r>
      <w:r w:rsidRPr="00E71802">
        <w:rPr>
          <w:rFonts w:ascii="Garamond" w:hAnsi="Garamond"/>
          <w:sz w:val="24"/>
          <w:szCs w:val="24"/>
        </w:rPr>
        <w:tab/>
      </w:r>
      <w:r w:rsidR="009C0F43" w:rsidRPr="00E71802">
        <w:rPr>
          <w:rFonts w:ascii="Garamond" w:hAnsi="Garamond"/>
          <w:sz w:val="24"/>
          <w:szCs w:val="24"/>
        </w:rPr>
        <w:t>%40</w:t>
      </w:r>
    </w:p>
    <w:p w14:paraId="7EACD54E" w14:textId="774CAC6F" w:rsidR="0006336D" w:rsidRPr="00E71802" w:rsidRDefault="0006336D" w:rsidP="0006336D">
      <w:pPr>
        <w:ind w:left="1418" w:firstLine="709"/>
        <w:contextualSpacing/>
        <w:jc w:val="both"/>
        <w:rPr>
          <w:rFonts w:ascii="Garamond" w:hAnsi="Garamond"/>
          <w:sz w:val="24"/>
          <w:szCs w:val="24"/>
        </w:rPr>
      </w:pPr>
      <w:r w:rsidRPr="00E71802">
        <w:rPr>
          <w:rFonts w:ascii="Garamond" w:hAnsi="Garamond"/>
          <w:sz w:val="24"/>
          <w:szCs w:val="24"/>
        </w:rPr>
        <w:t>Final sınavı</w:t>
      </w:r>
      <w:r w:rsidRPr="00E71802">
        <w:rPr>
          <w:rFonts w:ascii="Garamond" w:hAnsi="Garamond"/>
          <w:sz w:val="24"/>
          <w:szCs w:val="24"/>
        </w:rPr>
        <w:tab/>
      </w:r>
      <w:r w:rsidRPr="00E71802">
        <w:rPr>
          <w:rFonts w:ascii="Garamond" w:hAnsi="Garamond"/>
          <w:sz w:val="24"/>
          <w:szCs w:val="24"/>
        </w:rPr>
        <w:tab/>
      </w:r>
      <w:r w:rsidRPr="00E71802">
        <w:rPr>
          <w:rFonts w:ascii="Garamond" w:hAnsi="Garamond"/>
          <w:sz w:val="24"/>
          <w:szCs w:val="24"/>
        </w:rPr>
        <w:tab/>
      </w:r>
      <w:r w:rsidR="009C0F43" w:rsidRPr="00E71802">
        <w:rPr>
          <w:rFonts w:ascii="Garamond" w:hAnsi="Garamond"/>
          <w:sz w:val="24"/>
          <w:szCs w:val="24"/>
        </w:rPr>
        <w:t>%60</w:t>
      </w:r>
    </w:p>
    <w:p w14:paraId="47801D74" w14:textId="77777777" w:rsidR="00EE023A" w:rsidRPr="00E71802" w:rsidRDefault="00EE023A" w:rsidP="0006336D">
      <w:pPr>
        <w:ind w:left="1418" w:firstLine="709"/>
        <w:contextualSpacing/>
        <w:jc w:val="both"/>
        <w:rPr>
          <w:rFonts w:ascii="Garamond" w:hAnsi="Garamond"/>
          <w:sz w:val="24"/>
          <w:szCs w:val="24"/>
        </w:rPr>
      </w:pPr>
    </w:p>
    <w:p w14:paraId="18F6B865" w14:textId="77777777" w:rsidR="005A2AC6" w:rsidRPr="00E71802" w:rsidRDefault="005A2AC6" w:rsidP="00EE023A">
      <w:pPr>
        <w:ind w:left="1418" w:hanging="1418"/>
        <w:contextualSpacing/>
        <w:jc w:val="both"/>
        <w:rPr>
          <w:rFonts w:ascii="Garamond" w:hAnsi="Garamond"/>
          <w:b/>
          <w:sz w:val="24"/>
          <w:szCs w:val="24"/>
        </w:rPr>
      </w:pPr>
    </w:p>
    <w:p w14:paraId="4C0CB895" w14:textId="77777777" w:rsidR="006B6190" w:rsidRPr="00E71802" w:rsidRDefault="006B6190" w:rsidP="005727A2">
      <w:pPr>
        <w:spacing w:after="240"/>
        <w:contextualSpacing/>
        <w:jc w:val="both"/>
        <w:rPr>
          <w:rFonts w:ascii="Garamond" w:hAnsi="Garamond"/>
          <w:b/>
          <w:sz w:val="24"/>
          <w:szCs w:val="24"/>
        </w:rPr>
      </w:pPr>
      <w:r w:rsidRPr="00E71802">
        <w:rPr>
          <w:rFonts w:ascii="Garamond" w:hAnsi="Garamond"/>
          <w:b/>
          <w:sz w:val="24"/>
          <w:szCs w:val="24"/>
        </w:rPr>
        <w:t>Ara Sınav ve Final Sınavı:</w:t>
      </w:r>
    </w:p>
    <w:p w14:paraId="1F120752" w14:textId="77777777" w:rsidR="00D47C52" w:rsidRPr="00E71802" w:rsidRDefault="000E49BE" w:rsidP="00D47C52">
      <w:pPr>
        <w:contextualSpacing/>
        <w:jc w:val="both"/>
        <w:rPr>
          <w:rFonts w:ascii="Garamond" w:hAnsi="Garamond"/>
          <w:sz w:val="24"/>
          <w:szCs w:val="24"/>
        </w:rPr>
      </w:pPr>
      <w:r w:rsidRPr="00E71802">
        <w:rPr>
          <w:rFonts w:ascii="Garamond" w:hAnsi="Garamond"/>
          <w:sz w:val="24"/>
          <w:szCs w:val="24"/>
        </w:rPr>
        <w:t xml:space="preserve">Sınavlarda sizden istenen modern Türk şiiri üzerine düşünme ve tartışma </w:t>
      </w:r>
      <w:r w:rsidR="009D2E1C" w:rsidRPr="00E71802">
        <w:rPr>
          <w:rFonts w:ascii="Garamond" w:hAnsi="Garamond"/>
          <w:sz w:val="24"/>
          <w:szCs w:val="24"/>
        </w:rPr>
        <w:t xml:space="preserve">becerilerinizi sergilemenizdir. </w:t>
      </w:r>
      <w:r w:rsidRPr="00E71802">
        <w:rPr>
          <w:rFonts w:ascii="Garamond" w:hAnsi="Garamond"/>
          <w:sz w:val="24"/>
          <w:szCs w:val="24"/>
        </w:rPr>
        <w:t>Yapmanız gereken size sorulan soruları en uygun kaynakları kullanarak anlamlı ve derinlikli bir bakış açısı sunmaya çalışarak yanıtlam</w:t>
      </w:r>
      <w:r w:rsidR="00D47C52" w:rsidRPr="00E71802">
        <w:rPr>
          <w:rFonts w:ascii="Garamond" w:hAnsi="Garamond"/>
          <w:sz w:val="24"/>
          <w:szCs w:val="24"/>
        </w:rPr>
        <w:t>anızdır. Not kaygısı gütmeden, düşünmeniz ve bireysel yaratıcılığınız ile ders kazanımları</w:t>
      </w:r>
      <w:r w:rsidRPr="00E71802">
        <w:rPr>
          <w:rFonts w:ascii="Garamond" w:hAnsi="Garamond"/>
          <w:sz w:val="24"/>
          <w:szCs w:val="24"/>
        </w:rPr>
        <w:t>nı birleştirmeniz beklenmektedir.</w:t>
      </w:r>
    </w:p>
    <w:p w14:paraId="11AF8A71" w14:textId="77777777" w:rsidR="00D47C52" w:rsidRPr="00E71802" w:rsidRDefault="00D47C52" w:rsidP="00D47C52">
      <w:pPr>
        <w:contextualSpacing/>
        <w:jc w:val="both"/>
        <w:rPr>
          <w:rFonts w:ascii="Garamond" w:hAnsi="Garamond"/>
          <w:sz w:val="24"/>
          <w:szCs w:val="24"/>
        </w:rPr>
      </w:pPr>
    </w:p>
    <w:p w14:paraId="165EC6A1" w14:textId="77777777" w:rsidR="00CB3E16" w:rsidRPr="00E71802" w:rsidRDefault="00CB3E16" w:rsidP="00126FB0">
      <w:pPr>
        <w:spacing w:after="200" w:line="276" w:lineRule="auto"/>
        <w:jc w:val="center"/>
        <w:rPr>
          <w:rFonts w:ascii="Garamond" w:hAnsi="Garamond"/>
          <w:sz w:val="24"/>
          <w:szCs w:val="24"/>
        </w:rPr>
      </w:pPr>
      <w:r w:rsidRPr="00E71802">
        <w:rPr>
          <w:rFonts w:ascii="Garamond" w:hAnsi="Garamond"/>
          <w:b/>
          <w:sz w:val="24"/>
          <w:szCs w:val="24"/>
        </w:rPr>
        <w:t>Ders programı</w:t>
      </w:r>
    </w:p>
    <w:p w14:paraId="4CF6BD18" w14:textId="77777777" w:rsidR="001307DC" w:rsidRPr="00E71802" w:rsidRDefault="00F51C27" w:rsidP="001307DC">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1920-1940</w:t>
      </w:r>
      <w:r w:rsidR="009D696B" w:rsidRPr="00E71802">
        <w:rPr>
          <w:rFonts w:ascii="Garamond" w:eastAsiaTheme="minorEastAsia" w:hAnsi="Garamond"/>
          <w:b/>
          <w:color w:val="000000" w:themeColor="text1"/>
          <w:sz w:val="24"/>
          <w:szCs w:val="24"/>
          <w:shd w:val="clear" w:color="auto" w:fill="FFFFFF"/>
        </w:rPr>
        <w:t>: Aruz ve hece ağırlıklı çağrışımsal ve anlatımcı lirik şiirler.</w:t>
      </w:r>
    </w:p>
    <w:p w14:paraId="30C11ACF" w14:textId="77777777" w:rsidR="007443CB" w:rsidRPr="00E71802" w:rsidRDefault="001B638A"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Saf</w:t>
      </w:r>
      <w:r w:rsidR="00CD00F7" w:rsidRPr="00E71802">
        <w:rPr>
          <w:rFonts w:ascii="Garamond" w:eastAsiaTheme="minorEastAsia" w:hAnsi="Garamond"/>
          <w:color w:val="000000" w:themeColor="text1"/>
          <w:sz w:val="24"/>
          <w:szCs w:val="24"/>
          <w:shd w:val="clear" w:color="auto" w:fill="FFFFFF"/>
        </w:rPr>
        <w:t xml:space="preserve"> Şiir Poetikası: Ahmet Haşim, </w:t>
      </w:r>
      <w:r w:rsidRPr="00E71802">
        <w:rPr>
          <w:rFonts w:ascii="Garamond" w:eastAsiaTheme="minorEastAsia" w:hAnsi="Garamond"/>
          <w:color w:val="000000" w:themeColor="text1"/>
          <w:sz w:val="24"/>
          <w:szCs w:val="24"/>
          <w:shd w:val="clear" w:color="auto" w:fill="FFFFFF"/>
        </w:rPr>
        <w:t>Yahya Kemal</w:t>
      </w:r>
      <w:r w:rsidR="00AA550F" w:rsidRPr="00E71802">
        <w:rPr>
          <w:rFonts w:ascii="Garamond" w:eastAsiaTheme="minorEastAsia" w:hAnsi="Garamond"/>
          <w:color w:val="000000" w:themeColor="text1"/>
          <w:sz w:val="24"/>
          <w:szCs w:val="24"/>
          <w:shd w:val="clear" w:color="auto" w:fill="FFFFFF"/>
        </w:rPr>
        <w:t>, Ahmet Hamdi Tanpınar.</w:t>
      </w:r>
    </w:p>
    <w:p w14:paraId="7B2E4FE9" w14:textId="77777777" w:rsidR="00CD00F7" w:rsidRPr="00E71802" w:rsidRDefault="00CD00F7"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Lirik hececiler: Orhan Seyfi Orhon, Enis Behiç Koryürek, Faruk Nafiz Çamlıbel, Halit Fahri Ozansoy, Ömer</w:t>
      </w:r>
      <w:r w:rsidR="00AA550F" w:rsidRPr="00E71802">
        <w:rPr>
          <w:rFonts w:ascii="Garamond" w:eastAsiaTheme="minorEastAsia" w:hAnsi="Garamond"/>
          <w:color w:val="000000" w:themeColor="text1"/>
          <w:sz w:val="24"/>
          <w:szCs w:val="24"/>
          <w:shd w:val="clear" w:color="auto" w:fill="FFFFFF"/>
        </w:rPr>
        <w:t xml:space="preserve"> Bedreddin Uşaklı, Şükufe Nihal.</w:t>
      </w:r>
    </w:p>
    <w:p w14:paraId="3ABCA03F" w14:textId="77777777" w:rsidR="00CD00F7" w:rsidRPr="00E71802" w:rsidRDefault="00CD00F7"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Mistik, Metafizik eğilimler: Necip Fazıl, </w:t>
      </w:r>
      <w:r w:rsidR="00DA20D9" w:rsidRPr="00E71802">
        <w:rPr>
          <w:rFonts w:ascii="Garamond" w:eastAsiaTheme="minorEastAsia" w:hAnsi="Garamond"/>
          <w:color w:val="000000" w:themeColor="text1"/>
          <w:sz w:val="24"/>
          <w:szCs w:val="24"/>
          <w:shd w:val="clear" w:color="auto" w:fill="FFFFFF"/>
        </w:rPr>
        <w:t>Ziya Osman Saba, Fazıl Hüsnü Dağlarca.</w:t>
      </w:r>
    </w:p>
    <w:p w14:paraId="715C5B70" w14:textId="77777777" w:rsidR="00AA550F" w:rsidRPr="00E71802" w:rsidRDefault="00AA550F"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Modern anlatımcı lirizm: Ahmet Muhip Dıranas, Cahit Sıtkı Tarancı.</w:t>
      </w:r>
    </w:p>
    <w:p w14:paraId="7F2CCD9F" w14:textId="77777777" w:rsidR="00AA550F" w:rsidRPr="00E71802" w:rsidRDefault="009D696B"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 xml:space="preserve">1920-1940: Toplumcu ve Gerçekçi şiirin ortaya çıkışı, </w:t>
      </w:r>
      <w:r w:rsidR="007F6A60" w:rsidRPr="00E71802">
        <w:rPr>
          <w:rFonts w:ascii="Garamond" w:eastAsiaTheme="minorEastAsia" w:hAnsi="Garamond"/>
          <w:b/>
          <w:color w:val="000000" w:themeColor="text1"/>
          <w:sz w:val="24"/>
          <w:szCs w:val="24"/>
          <w:shd w:val="clear" w:color="auto" w:fill="FFFFFF"/>
        </w:rPr>
        <w:t>avangart modernizmin doğuşu.</w:t>
      </w:r>
    </w:p>
    <w:p w14:paraId="74D9495D" w14:textId="77777777" w:rsidR="009D696B" w:rsidRPr="00E71802" w:rsidRDefault="009D696B"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Avangart toplumcular: Nazım Hikmet, Ercüment Behzat Lav.</w:t>
      </w:r>
    </w:p>
    <w:p w14:paraId="4EE077AF" w14:textId="77777777" w:rsidR="009D696B" w:rsidRPr="00E71802" w:rsidRDefault="009D696B"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Toplumcu gerçekçiler: İlhami Bekir Tez, Hasan İzzettin Dinamo.</w:t>
      </w:r>
    </w:p>
    <w:p w14:paraId="145C5B01" w14:textId="77777777" w:rsidR="003C1002" w:rsidRPr="00E71802" w:rsidRDefault="003C1002"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 xml:space="preserve">1940-1960: </w:t>
      </w:r>
    </w:p>
    <w:p w14:paraId="361BF474" w14:textId="77777777" w:rsidR="003C1002" w:rsidRPr="00E71802" w:rsidRDefault="00DA20D9"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 xml:space="preserve">Avangart </w:t>
      </w:r>
      <w:r w:rsidR="003C1002" w:rsidRPr="00E71802">
        <w:rPr>
          <w:rFonts w:ascii="Garamond" w:eastAsiaTheme="minorEastAsia" w:hAnsi="Garamond"/>
          <w:b/>
          <w:color w:val="000000" w:themeColor="text1"/>
          <w:sz w:val="24"/>
          <w:szCs w:val="24"/>
          <w:shd w:val="clear" w:color="auto" w:fill="FFFFFF"/>
        </w:rPr>
        <w:t>gizemci şiir</w:t>
      </w:r>
    </w:p>
    <w:p w14:paraId="697DDDBB" w14:textId="77777777" w:rsidR="003C1002" w:rsidRPr="00E71802" w:rsidRDefault="003C1002"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Asaf Halet Çelebi, Celal Sılay.</w:t>
      </w:r>
    </w:p>
    <w:p w14:paraId="1CB035BD" w14:textId="77777777" w:rsidR="003C1002" w:rsidRPr="00E71802" w:rsidRDefault="003C1002"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Garip Akımı ve Avangart modernizm</w:t>
      </w:r>
    </w:p>
    <w:p w14:paraId="2F0A4F3B" w14:textId="77777777" w:rsidR="003C1002" w:rsidRPr="00E71802" w:rsidRDefault="003C1002"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Orhan Veli, Oktay Rifat, Melih Cevdet Anday.</w:t>
      </w:r>
    </w:p>
    <w:p w14:paraId="398E4D6C" w14:textId="77777777" w:rsidR="003C1002" w:rsidRPr="00E71802" w:rsidRDefault="003C1002"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Toplumcu Gerçekçi Şiiri Takip Edenler</w:t>
      </w:r>
    </w:p>
    <w:p w14:paraId="233CEA8C" w14:textId="77777777" w:rsidR="003C1002" w:rsidRPr="00E71802" w:rsidRDefault="003C1002"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Rıfat Ilgaz, M. Niyazi Akıncıoğlu, Cahit Irgat, A. Kadir, Fethi Giray, Suat Taşer, Enver Gökçe, Ömer Faruk Toprak, Mehmed Kemal, Nevzat Üstün, Arif Damar, </w:t>
      </w:r>
      <w:r w:rsidRPr="00E71802">
        <w:rPr>
          <w:rFonts w:ascii="Garamond" w:eastAsiaTheme="minorEastAsia" w:hAnsi="Garamond"/>
          <w:b/>
          <w:color w:val="000000" w:themeColor="text1"/>
          <w:sz w:val="24"/>
          <w:szCs w:val="24"/>
          <w:shd w:val="clear" w:color="auto" w:fill="FFFFFF"/>
        </w:rPr>
        <w:t>Attila İlhan</w:t>
      </w:r>
      <w:r w:rsidRPr="00E71802">
        <w:rPr>
          <w:rFonts w:ascii="Garamond" w:eastAsiaTheme="minorEastAsia" w:hAnsi="Garamond"/>
          <w:color w:val="000000" w:themeColor="text1"/>
          <w:sz w:val="24"/>
          <w:szCs w:val="24"/>
          <w:shd w:val="clear" w:color="auto" w:fill="FFFFFF"/>
        </w:rPr>
        <w:t>, Mehmet Başaran, Ahmed Arif</w:t>
      </w:r>
      <w:r w:rsidR="00DA20D9" w:rsidRPr="00E71802">
        <w:rPr>
          <w:rFonts w:ascii="Garamond" w:eastAsiaTheme="minorEastAsia" w:hAnsi="Garamond"/>
          <w:color w:val="000000" w:themeColor="text1"/>
          <w:sz w:val="24"/>
          <w:szCs w:val="24"/>
          <w:shd w:val="clear" w:color="auto" w:fill="FFFFFF"/>
        </w:rPr>
        <w:t xml:space="preserve">, Şükran Kurdakul, </w:t>
      </w:r>
      <w:r w:rsidR="00DA20D9" w:rsidRPr="00E71802">
        <w:rPr>
          <w:rFonts w:ascii="Garamond" w:eastAsiaTheme="minorEastAsia" w:hAnsi="Garamond"/>
          <w:b/>
          <w:color w:val="000000" w:themeColor="text1"/>
          <w:sz w:val="24"/>
          <w:szCs w:val="24"/>
          <w:shd w:val="clear" w:color="auto" w:fill="FFFFFF"/>
        </w:rPr>
        <w:t>Can Yücel</w:t>
      </w:r>
      <w:r w:rsidR="00DA20D9" w:rsidRPr="00E71802">
        <w:rPr>
          <w:rFonts w:ascii="Garamond" w:eastAsiaTheme="minorEastAsia" w:hAnsi="Garamond"/>
          <w:color w:val="000000" w:themeColor="text1"/>
          <w:sz w:val="24"/>
          <w:szCs w:val="24"/>
          <w:shd w:val="clear" w:color="auto" w:fill="FFFFFF"/>
        </w:rPr>
        <w:t>.</w:t>
      </w:r>
    </w:p>
    <w:p w14:paraId="72FECD2E" w14:textId="77777777" w:rsidR="003C1002" w:rsidRPr="00E71802" w:rsidRDefault="003C1002"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Gelenekçi Modernist Şiir</w:t>
      </w:r>
    </w:p>
    <w:p w14:paraId="34125320" w14:textId="77777777" w:rsidR="00B470C0" w:rsidRPr="00E71802" w:rsidRDefault="003C1002"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Behçet Necatigil</w:t>
      </w:r>
      <w:r w:rsidR="00DA20D9" w:rsidRPr="00E71802">
        <w:rPr>
          <w:rFonts w:ascii="Garamond" w:eastAsiaTheme="minorEastAsia" w:hAnsi="Garamond"/>
          <w:color w:val="000000" w:themeColor="text1"/>
          <w:sz w:val="24"/>
          <w:szCs w:val="24"/>
          <w:shd w:val="clear" w:color="auto" w:fill="FFFFFF"/>
        </w:rPr>
        <w:t xml:space="preserve"> (ve Attila İlhan’</w:t>
      </w:r>
      <w:r w:rsidR="00B470C0" w:rsidRPr="00E71802">
        <w:rPr>
          <w:rFonts w:ascii="Garamond" w:eastAsiaTheme="minorEastAsia" w:hAnsi="Garamond"/>
          <w:color w:val="000000" w:themeColor="text1"/>
          <w:sz w:val="24"/>
          <w:szCs w:val="24"/>
          <w:shd w:val="clear" w:color="auto" w:fill="FFFFFF"/>
        </w:rPr>
        <w:t>ın bazı şiirleri)</w:t>
      </w:r>
    </w:p>
    <w:p w14:paraId="3E0BBE61" w14:textId="77777777" w:rsidR="003C1002" w:rsidRPr="00E71802" w:rsidRDefault="003C1002"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Modern Anadolu Şiiri</w:t>
      </w:r>
    </w:p>
    <w:p w14:paraId="63935B37" w14:textId="77777777" w:rsidR="00DA20D9" w:rsidRPr="00E71802" w:rsidRDefault="003C1002"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Cahit Külebi</w:t>
      </w:r>
      <w:r w:rsidR="00DA20D9" w:rsidRPr="00E71802">
        <w:rPr>
          <w:rFonts w:ascii="Garamond" w:eastAsiaTheme="minorEastAsia" w:hAnsi="Garamond"/>
          <w:color w:val="000000" w:themeColor="text1"/>
          <w:sz w:val="24"/>
          <w:szCs w:val="24"/>
          <w:shd w:val="clear" w:color="auto" w:fill="FFFFFF"/>
        </w:rPr>
        <w:t>, Bedri Rahmi Eyuboğlu</w:t>
      </w:r>
    </w:p>
    <w:p w14:paraId="271F2DDD" w14:textId="77777777" w:rsidR="00DA20D9" w:rsidRPr="00E71802" w:rsidRDefault="00DA20D9"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Garip Sonrası İronik (ve lirik) Şiir</w:t>
      </w:r>
    </w:p>
    <w:p w14:paraId="722F4BCD" w14:textId="77777777" w:rsidR="00DA20D9" w:rsidRPr="00E71802" w:rsidRDefault="00DA20D9"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Salah Birsel, Özdemir Asaf, Metin Eloğlu.</w:t>
      </w:r>
    </w:p>
    <w:p w14:paraId="1B7BF37B" w14:textId="77777777" w:rsidR="00DA20D9" w:rsidRPr="00E71802" w:rsidRDefault="00DA20D9"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Düşünce Şiiri</w:t>
      </w:r>
    </w:p>
    <w:p w14:paraId="7D3880D5" w14:textId="77777777" w:rsidR="00DA20D9" w:rsidRPr="00E71802" w:rsidRDefault="00DA20D9"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Sabahattin Kudret Aksal (ve bazı şiirleriyle Özdemir Asaf, geç dönem şiirleriyle Melih Cevdet Anday).</w:t>
      </w:r>
    </w:p>
    <w:p w14:paraId="7BB372B2" w14:textId="77777777" w:rsidR="00DA20D9" w:rsidRPr="00E71802" w:rsidRDefault="00DA20D9"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1954-1960: İkinci Yeni Şiiri</w:t>
      </w:r>
      <w:r w:rsidR="00F555DF" w:rsidRPr="00E71802">
        <w:rPr>
          <w:rFonts w:ascii="Garamond" w:eastAsiaTheme="minorEastAsia" w:hAnsi="Garamond"/>
          <w:b/>
          <w:color w:val="000000" w:themeColor="text1"/>
          <w:sz w:val="24"/>
          <w:szCs w:val="24"/>
          <w:shd w:val="clear" w:color="auto" w:fill="FFFFFF"/>
        </w:rPr>
        <w:t xml:space="preserve"> (Modernist Poetika)</w:t>
      </w:r>
    </w:p>
    <w:p w14:paraId="2E4418AB" w14:textId="77777777" w:rsidR="005E0BA9" w:rsidRPr="00E71802" w:rsidRDefault="00F555DF" w:rsidP="00BE476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Oktay Rifat (</w:t>
      </w:r>
      <w:r w:rsidRPr="00E71802">
        <w:rPr>
          <w:rFonts w:ascii="Garamond" w:eastAsiaTheme="minorEastAsia" w:hAnsi="Garamond"/>
          <w:i/>
          <w:color w:val="000000" w:themeColor="text1"/>
          <w:sz w:val="24"/>
          <w:szCs w:val="24"/>
          <w:shd w:val="clear" w:color="auto" w:fill="FFFFFF"/>
        </w:rPr>
        <w:t xml:space="preserve">Perçemli Sokak </w:t>
      </w:r>
      <w:r w:rsidRPr="00E71802">
        <w:rPr>
          <w:rFonts w:ascii="Garamond" w:eastAsiaTheme="minorEastAsia" w:hAnsi="Garamond"/>
          <w:color w:val="000000" w:themeColor="text1"/>
          <w:sz w:val="24"/>
          <w:szCs w:val="24"/>
          <w:shd w:val="clear" w:color="auto" w:fill="FFFFFF"/>
        </w:rPr>
        <w:t>ile), İlhan Berk, Turgut Uyar, Edip Cansever, Ercüment Uçarı, Seyfettin Başçıllar, Ece Ayhan, Cemal Süreya, Tevfik Akdağ, Sezai Karakoç, Gülten Akın, Ahmet Oktay, Kemal Özer, Özdemir İnce, Ülkü Tamer, Ergin Günçe.</w:t>
      </w:r>
    </w:p>
    <w:p w14:paraId="0573114C" w14:textId="77777777" w:rsidR="005E0BA9" w:rsidRPr="00E71802" w:rsidRDefault="005E0BA9" w:rsidP="00BE4769">
      <w:pPr>
        <w:pStyle w:val="ListeParagraf"/>
        <w:ind w:left="0"/>
        <w:rPr>
          <w:rFonts w:ascii="Garamond" w:eastAsiaTheme="minorEastAsia" w:hAnsi="Garamond"/>
          <w:b/>
          <w:color w:val="000000" w:themeColor="text1"/>
          <w:sz w:val="24"/>
          <w:szCs w:val="24"/>
          <w:shd w:val="clear" w:color="auto" w:fill="FFFFFF"/>
        </w:rPr>
      </w:pPr>
      <w:r w:rsidRPr="00E71802">
        <w:rPr>
          <w:rFonts w:ascii="Garamond" w:eastAsiaTheme="minorEastAsia" w:hAnsi="Garamond"/>
          <w:b/>
          <w:color w:val="000000" w:themeColor="text1"/>
          <w:sz w:val="24"/>
          <w:szCs w:val="24"/>
          <w:shd w:val="clear" w:color="auto" w:fill="FFFFFF"/>
        </w:rPr>
        <w:t>Kaynaklar</w:t>
      </w:r>
    </w:p>
    <w:p w14:paraId="2A6B346D"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i/>
          <w:color w:val="000000" w:themeColor="text1"/>
          <w:sz w:val="24"/>
          <w:szCs w:val="24"/>
          <w:shd w:val="clear" w:color="auto" w:fill="FFFFFF"/>
        </w:rPr>
        <w:t>Çağdaş Türk Şiiri Antolojisi</w:t>
      </w:r>
      <w:r w:rsidRPr="00E71802">
        <w:rPr>
          <w:rFonts w:ascii="Garamond" w:eastAsiaTheme="minorEastAsia" w:hAnsi="Garamond"/>
          <w:color w:val="000000" w:themeColor="text1"/>
          <w:sz w:val="24"/>
          <w:szCs w:val="24"/>
          <w:shd w:val="clear" w:color="auto" w:fill="FFFFFF"/>
        </w:rPr>
        <w:t>. Haz. Memet Fuat. Adam Yayınları.</w:t>
      </w:r>
    </w:p>
    <w:p w14:paraId="6DC70CB1"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i/>
          <w:color w:val="000000" w:themeColor="text1"/>
          <w:sz w:val="24"/>
          <w:szCs w:val="24"/>
          <w:shd w:val="clear" w:color="auto" w:fill="FFFFFF"/>
        </w:rPr>
        <w:t>Modern Türkçe Şiir Antolojisi</w:t>
      </w:r>
      <w:r w:rsidRPr="00E71802">
        <w:rPr>
          <w:rFonts w:ascii="Garamond" w:eastAsiaTheme="minorEastAsia" w:hAnsi="Garamond"/>
          <w:color w:val="000000" w:themeColor="text1"/>
          <w:sz w:val="24"/>
          <w:szCs w:val="24"/>
          <w:shd w:val="clear" w:color="auto" w:fill="FFFFFF"/>
        </w:rPr>
        <w:t>. Orhan Kahyaoğlu. Ayrıntı Yayınları.</w:t>
      </w:r>
    </w:p>
    <w:p w14:paraId="083ECD01"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Orhan Okay, </w:t>
      </w:r>
      <w:r w:rsidRPr="00E71802">
        <w:rPr>
          <w:rFonts w:ascii="Garamond" w:eastAsiaTheme="minorEastAsia" w:hAnsi="Garamond"/>
          <w:i/>
          <w:color w:val="000000" w:themeColor="text1"/>
          <w:sz w:val="24"/>
          <w:szCs w:val="24"/>
          <w:shd w:val="clear" w:color="auto" w:fill="FFFFFF"/>
        </w:rPr>
        <w:t>Poetika Dersleri</w:t>
      </w:r>
      <w:r w:rsidRPr="00E71802">
        <w:rPr>
          <w:rFonts w:ascii="Garamond" w:eastAsiaTheme="minorEastAsia" w:hAnsi="Garamond"/>
          <w:color w:val="000000" w:themeColor="text1"/>
          <w:sz w:val="24"/>
          <w:szCs w:val="24"/>
          <w:shd w:val="clear" w:color="auto" w:fill="FFFFFF"/>
        </w:rPr>
        <w:t>. Dergâh Yayınları.</w:t>
      </w:r>
    </w:p>
    <w:p w14:paraId="6C4B45A6"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Hüseyin Cöntürk, </w:t>
      </w:r>
      <w:r w:rsidRPr="00E71802">
        <w:rPr>
          <w:rFonts w:ascii="Garamond" w:eastAsiaTheme="minorEastAsia" w:hAnsi="Garamond"/>
          <w:i/>
          <w:color w:val="000000" w:themeColor="text1"/>
          <w:sz w:val="24"/>
          <w:szCs w:val="24"/>
          <w:shd w:val="clear" w:color="auto" w:fill="FFFFFF"/>
        </w:rPr>
        <w:t>Çağının Eleştirisi</w:t>
      </w:r>
      <w:r w:rsidRPr="00E71802">
        <w:rPr>
          <w:rFonts w:ascii="Garamond" w:eastAsiaTheme="minorEastAsia" w:hAnsi="Garamond"/>
          <w:color w:val="000000" w:themeColor="text1"/>
          <w:sz w:val="24"/>
          <w:szCs w:val="24"/>
          <w:shd w:val="clear" w:color="auto" w:fill="FFFFFF"/>
        </w:rPr>
        <w:t>, Yapı Kredi Yayınları.</w:t>
      </w:r>
    </w:p>
    <w:p w14:paraId="1EBBEA8B"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Muzaffer İlhan Erdost, </w:t>
      </w:r>
      <w:r w:rsidRPr="00E71802">
        <w:rPr>
          <w:rFonts w:ascii="Garamond" w:eastAsiaTheme="minorEastAsia" w:hAnsi="Garamond"/>
          <w:i/>
          <w:color w:val="000000" w:themeColor="text1"/>
          <w:sz w:val="24"/>
          <w:szCs w:val="24"/>
          <w:shd w:val="clear" w:color="auto" w:fill="FFFFFF"/>
        </w:rPr>
        <w:t>İkinci Yeni Yazıları</w:t>
      </w:r>
      <w:r w:rsidR="00062048" w:rsidRPr="00E71802">
        <w:rPr>
          <w:rFonts w:ascii="Garamond" w:eastAsiaTheme="minorEastAsia" w:hAnsi="Garamond"/>
          <w:color w:val="000000" w:themeColor="text1"/>
          <w:sz w:val="24"/>
          <w:szCs w:val="24"/>
          <w:shd w:val="clear" w:color="auto" w:fill="FFFFFF"/>
        </w:rPr>
        <w:t>. Onur Yayınları.</w:t>
      </w:r>
    </w:p>
    <w:p w14:paraId="2A218614"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lastRenderedPageBreak/>
        <w:t xml:space="preserve">Asım Bezirci, </w:t>
      </w:r>
      <w:r w:rsidRPr="00E71802">
        <w:rPr>
          <w:rFonts w:ascii="Garamond" w:eastAsiaTheme="minorEastAsia" w:hAnsi="Garamond"/>
          <w:i/>
          <w:color w:val="000000" w:themeColor="text1"/>
          <w:sz w:val="24"/>
          <w:szCs w:val="24"/>
          <w:shd w:val="clear" w:color="auto" w:fill="FFFFFF"/>
        </w:rPr>
        <w:t>İkinci Yeni Olayı</w:t>
      </w:r>
      <w:r w:rsidRPr="00E71802">
        <w:rPr>
          <w:rFonts w:ascii="Garamond" w:eastAsiaTheme="minorEastAsia" w:hAnsi="Garamond"/>
          <w:color w:val="000000" w:themeColor="text1"/>
          <w:sz w:val="24"/>
          <w:szCs w:val="24"/>
          <w:shd w:val="clear" w:color="auto" w:fill="FFFFFF"/>
        </w:rPr>
        <w:t>. Evrensel.</w:t>
      </w:r>
    </w:p>
    <w:p w14:paraId="63216DDA"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Attila İlhan, </w:t>
      </w:r>
      <w:r w:rsidRPr="00E71802">
        <w:rPr>
          <w:rFonts w:ascii="Garamond" w:eastAsiaTheme="minorEastAsia" w:hAnsi="Garamond"/>
          <w:i/>
          <w:color w:val="000000" w:themeColor="text1"/>
          <w:sz w:val="24"/>
          <w:szCs w:val="24"/>
          <w:shd w:val="clear" w:color="auto" w:fill="FFFFFF"/>
        </w:rPr>
        <w:t>İkinci Yeni Savaşı</w:t>
      </w:r>
      <w:r w:rsidRPr="00E71802">
        <w:rPr>
          <w:rFonts w:ascii="Garamond" w:eastAsiaTheme="minorEastAsia" w:hAnsi="Garamond"/>
          <w:color w:val="000000" w:themeColor="text1"/>
          <w:sz w:val="24"/>
          <w:szCs w:val="24"/>
          <w:shd w:val="clear" w:color="auto" w:fill="FFFFFF"/>
        </w:rPr>
        <w:t>. İş Bankası.</w:t>
      </w:r>
    </w:p>
    <w:p w14:paraId="14803411" w14:textId="77777777" w:rsidR="00062048" w:rsidRPr="00E71802" w:rsidRDefault="00062048"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Alphan Akgül. </w:t>
      </w:r>
      <w:r w:rsidRPr="00E71802">
        <w:rPr>
          <w:rFonts w:ascii="Garamond" w:eastAsiaTheme="minorEastAsia" w:hAnsi="Garamond"/>
          <w:i/>
          <w:color w:val="000000" w:themeColor="text1"/>
          <w:sz w:val="24"/>
          <w:szCs w:val="24"/>
          <w:shd w:val="clear" w:color="auto" w:fill="FFFFFF"/>
        </w:rPr>
        <w:t>Anlamın Sesi: Yahya Kemal Beyatlı’nın Şiir Estetiği</w:t>
      </w:r>
      <w:r w:rsidRPr="00E71802">
        <w:rPr>
          <w:rFonts w:ascii="Garamond" w:eastAsiaTheme="minorEastAsia" w:hAnsi="Garamond"/>
          <w:color w:val="000000" w:themeColor="text1"/>
          <w:sz w:val="24"/>
          <w:szCs w:val="24"/>
          <w:shd w:val="clear" w:color="auto" w:fill="FFFFFF"/>
        </w:rPr>
        <w:t>. Dergâh Yayınları.</w:t>
      </w:r>
    </w:p>
    <w:p w14:paraId="155A2AEC" w14:textId="77777777" w:rsidR="005E0BA9" w:rsidRPr="00E71802" w:rsidRDefault="005E0BA9" w:rsidP="005E0BA9">
      <w:pPr>
        <w:pStyle w:val="ListeParagraf"/>
        <w:ind w:left="0"/>
        <w:rPr>
          <w:rFonts w:ascii="Garamond" w:eastAsiaTheme="minorEastAsia" w:hAnsi="Garamond"/>
          <w:color w:val="000000" w:themeColor="text1"/>
          <w:sz w:val="24"/>
          <w:szCs w:val="24"/>
          <w:shd w:val="clear" w:color="auto" w:fill="FFFFFF"/>
        </w:rPr>
      </w:pPr>
    </w:p>
    <w:p w14:paraId="3F2D62CC" w14:textId="77777777" w:rsidR="005E0BA9" w:rsidRPr="00AB55E4" w:rsidRDefault="005E0BA9" w:rsidP="005E0BA9">
      <w:pPr>
        <w:pStyle w:val="ListeParagraf"/>
        <w:ind w:left="0"/>
        <w:rPr>
          <w:rFonts w:ascii="Garamond" w:eastAsiaTheme="minorEastAsia" w:hAnsi="Garamond"/>
          <w:color w:val="000000" w:themeColor="text1"/>
          <w:sz w:val="24"/>
          <w:szCs w:val="24"/>
          <w:shd w:val="clear" w:color="auto" w:fill="FFFFFF"/>
        </w:rPr>
      </w:pPr>
      <w:r w:rsidRPr="00E71802">
        <w:rPr>
          <w:rFonts w:ascii="Garamond" w:eastAsiaTheme="minorEastAsia" w:hAnsi="Garamond"/>
          <w:color w:val="000000" w:themeColor="text1"/>
          <w:sz w:val="24"/>
          <w:szCs w:val="24"/>
          <w:shd w:val="clear" w:color="auto" w:fill="FFFFFF"/>
        </w:rPr>
        <w:t xml:space="preserve">Not: Şair ve eserleri hakkında yazılmış </w:t>
      </w:r>
      <w:r w:rsidR="007F6A60" w:rsidRPr="00E71802">
        <w:rPr>
          <w:rFonts w:ascii="Garamond" w:eastAsiaTheme="minorEastAsia" w:hAnsi="Garamond"/>
          <w:color w:val="000000" w:themeColor="text1"/>
          <w:sz w:val="24"/>
          <w:szCs w:val="24"/>
          <w:shd w:val="clear" w:color="auto" w:fill="FFFFFF"/>
        </w:rPr>
        <w:t xml:space="preserve">diğer </w:t>
      </w:r>
      <w:r w:rsidRPr="00E71802">
        <w:rPr>
          <w:rFonts w:ascii="Garamond" w:eastAsiaTheme="minorEastAsia" w:hAnsi="Garamond"/>
          <w:color w:val="000000" w:themeColor="text1"/>
          <w:sz w:val="24"/>
          <w:szCs w:val="24"/>
          <w:shd w:val="clear" w:color="auto" w:fill="FFFFFF"/>
        </w:rPr>
        <w:t>temel kaynaklar</w:t>
      </w:r>
      <w:r w:rsidR="00062048" w:rsidRPr="00E71802">
        <w:rPr>
          <w:rFonts w:ascii="Garamond" w:eastAsiaTheme="minorEastAsia" w:hAnsi="Garamond"/>
          <w:color w:val="000000" w:themeColor="text1"/>
          <w:sz w:val="24"/>
          <w:szCs w:val="24"/>
          <w:shd w:val="clear" w:color="auto" w:fill="FFFFFF"/>
        </w:rPr>
        <w:t xml:space="preserve"> sınıfta dağıtılacaktır.</w:t>
      </w:r>
    </w:p>
    <w:sectPr w:rsidR="005E0BA9" w:rsidRPr="00AB55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2B5F" w14:textId="77777777" w:rsidR="000609DD" w:rsidRPr="00E71802" w:rsidRDefault="000609DD" w:rsidP="00CB3E16">
      <w:r w:rsidRPr="00E71802">
        <w:separator/>
      </w:r>
    </w:p>
  </w:endnote>
  <w:endnote w:type="continuationSeparator" w:id="0">
    <w:p w14:paraId="53C3CBF3" w14:textId="77777777" w:rsidR="000609DD" w:rsidRPr="00E71802" w:rsidRDefault="000609DD" w:rsidP="00CB3E16">
      <w:r w:rsidRPr="00E71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6D37" w14:textId="77777777" w:rsidR="000609DD" w:rsidRPr="00E71802" w:rsidRDefault="000609DD" w:rsidP="00CB3E16">
      <w:r w:rsidRPr="00E71802">
        <w:separator/>
      </w:r>
    </w:p>
  </w:footnote>
  <w:footnote w:type="continuationSeparator" w:id="0">
    <w:p w14:paraId="55CF858B" w14:textId="77777777" w:rsidR="000609DD" w:rsidRPr="00E71802" w:rsidRDefault="000609DD" w:rsidP="00CB3E16">
      <w:r w:rsidRPr="00E7180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146D7"/>
    <w:multiLevelType w:val="hybridMultilevel"/>
    <w:tmpl w:val="7CFAF5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6F057C"/>
    <w:multiLevelType w:val="hybridMultilevel"/>
    <w:tmpl w:val="032610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4705925"/>
    <w:multiLevelType w:val="hybridMultilevel"/>
    <w:tmpl w:val="BD4A4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77958AD"/>
    <w:multiLevelType w:val="hybridMultilevel"/>
    <w:tmpl w:val="FF74A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D62503"/>
    <w:multiLevelType w:val="hybridMultilevel"/>
    <w:tmpl w:val="419C5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2282244">
    <w:abstractNumId w:val="4"/>
  </w:num>
  <w:num w:numId="2" w16cid:durableId="625814186">
    <w:abstractNumId w:val="2"/>
  </w:num>
  <w:num w:numId="3" w16cid:durableId="324088713">
    <w:abstractNumId w:val="0"/>
  </w:num>
  <w:num w:numId="4" w16cid:durableId="1470587857">
    <w:abstractNumId w:val="1"/>
  </w:num>
  <w:num w:numId="5" w16cid:durableId="1535575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EB"/>
    <w:rsid w:val="0000427A"/>
    <w:rsid w:val="00014A4E"/>
    <w:rsid w:val="00022AE3"/>
    <w:rsid w:val="00042B27"/>
    <w:rsid w:val="00052C44"/>
    <w:rsid w:val="000609DD"/>
    <w:rsid w:val="00062048"/>
    <w:rsid w:val="0006336D"/>
    <w:rsid w:val="00064E5C"/>
    <w:rsid w:val="00082580"/>
    <w:rsid w:val="00083E46"/>
    <w:rsid w:val="00084EB2"/>
    <w:rsid w:val="0008759B"/>
    <w:rsid w:val="000927CA"/>
    <w:rsid w:val="000939D1"/>
    <w:rsid w:val="000B021F"/>
    <w:rsid w:val="000B0DE2"/>
    <w:rsid w:val="000C2F05"/>
    <w:rsid w:val="000D2102"/>
    <w:rsid w:val="000E19A2"/>
    <w:rsid w:val="000E33C6"/>
    <w:rsid w:val="000E49BE"/>
    <w:rsid w:val="000E703B"/>
    <w:rsid w:val="000F2C41"/>
    <w:rsid w:val="0010435A"/>
    <w:rsid w:val="001046D4"/>
    <w:rsid w:val="00126FB0"/>
    <w:rsid w:val="001307DC"/>
    <w:rsid w:val="00137DD5"/>
    <w:rsid w:val="00140053"/>
    <w:rsid w:val="0014691C"/>
    <w:rsid w:val="00157CA6"/>
    <w:rsid w:val="001776F5"/>
    <w:rsid w:val="00183501"/>
    <w:rsid w:val="0019112E"/>
    <w:rsid w:val="001A3BB6"/>
    <w:rsid w:val="001B4F7D"/>
    <w:rsid w:val="001B638A"/>
    <w:rsid w:val="001D1CC1"/>
    <w:rsid w:val="001D5F28"/>
    <w:rsid w:val="001E33BC"/>
    <w:rsid w:val="001E7DFE"/>
    <w:rsid w:val="001F0BA1"/>
    <w:rsid w:val="00216ED3"/>
    <w:rsid w:val="002253AB"/>
    <w:rsid w:val="002274C3"/>
    <w:rsid w:val="00234123"/>
    <w:rsid w:val="0024126A"/>
    <w:rsid w:val="00253BA9"/>
    <w:rsid w:val="00274026"/>
    <w:rsid w:val="00294AF6"/>
    <w:rsid w:val="00296808"/>
    <w:rsid w:val="002E0FE8"/>
    <w:rsid w:val="002F3759"/>
    <w:rsid w:val="002F65DD"/>
    <w:rsid w:val="00314920"/>
    <w:rsid w:val="00316052"/>
    <w:rsid w:val="003215F3"/>
    <w:rsid w:val="003278E5"/>
    <w:rsid w:val="0033077E"/>
    <w:rsid w:val="00334B1C"/>
    <w:rsid w:val="0034776C"/>
    <w:rsid w:val="00350C1C"/>
    <w:rsid w:val="00371CF4"/>
    <w:rsid w:val="003A15BE"/>
    <w:rsid w:val="003A6D30"/>
    <w:rsid w:val="003B007C"/>
    <w:rsid w:val="003B1857"/>
    <w:rsid w:val="003C1002"/>
    <w:rsid w:val="00400700"/>
    <w:rsid w:val="004027CC"/>
    <w:rsid w:val="004144D9"/>
    <w:rsid w:val="00430A6A"/>
    <w:rsid w:val="00443C4A"/>
    <w:rsid w:val="00445473"/>
    <w:rsid w:val="0045205D"/>
    <w:rsid w:val="00452D45"/>
    <w:rsid w:val="004737B8"/>
    <w:rsid w:val="004901E9"/>
    <w:rsid w:val="0049297D"/>
    <w:rsid w:val="004C7379"/>
    <w:rsid w:val="004E110A"/>
    <w:rsid w:val="005158CB"/>
    <w:rsid w:val="00560832"/>
    <w:rsid w:val="005727A2"/>
    <w:rsid w:val="005816A1"/>
    <w:rsid w:val="0058737F"/>
    <w:rsid w:val="00595FF9"/>
    <w:rsid w:val="005A2AC6"/>
    <w:rsid w:val="005B3F51"/>
    <w:rsid w:val="005C10AB"/>
    <w:rsid w:val="005E0BA9"/>
    <w:rsid w:val="005F2459"/>
    <w:rsid w:val="005F6E9B"/>
    <w:rsid w:val="0060709F"/>
    <w:rsid w:val="00607FC1"/>
    <w:rsid w:val="00624EA5"/>
    <w:rsid w:val="00646863"/>
    <w:rsid w:val="006569C9"/>
    <w:rsid w:val="006636C0"/>
    <w:rsid w:val="0068000E"/>
    <w:rsid w:val="0068651F"/>
    <w:rsid w:val="006866DF"/>
    <w:rsid w:val="00691624"/>
    <w:rsid w:val="006B1C00"/>
    <w:rsid w:val="006B5091"/>
    <w:rsid w:val="006B6190"/>
    <w:rsid w:val="006D1340"/>
    <w:rsid w:val="006E55DF"/>
    <w:rsid w:val="006F09EB"/>
    <w:rsid w:val="006F4F46"/>
    <w:rsid w:val="00701279"/>
    <w:rsid w:val="00702A98"/>
    <w:rsid w:val="00704BAD"/>
    <w:rsid w:val="00704D9F"/>
    <w:rsid w:val="00731D35"/>
    <w:rsid w:val="00735A3A"/>
    <w:rsid w:val="007379F8"/>
    <w:rsid w:val="007443CB"/>
    <w:rsid w:val="0077029E"/>
    <w:rsid w:val="007C3840"/>
    <w:rsid w:val="007D357F"/>
    <w:rsid w:val="007F3705"/>
    <w:rsid w:val="007F6A60"/>
    <w:rsid w:val="00805A08"/>
    <w:rsid w:val="00834391"/>
    <w:rsid w:val="008412C9"/>
    <w:rsid w:val="00841885"/>
    <w:rsid w:val="00845400"/>
    <w:rsid w:val="0086030E"/>
    <w:rsid w:val="00860FBC"/>
    <w:rsid w:val="008927B8"/>
    <w:rsid w:val="00897567"/>
    <w:rsid w:val="008B01F4"/>
    <w:rsid w:val="008C48CF"/>
    <w:rsid w:val="008E482E"/>
    <w:rsid w:val="008F37C8"/>
    <w:rsid w:val="008F5A75"/>
    <w:rsid w:val="008F748E"/>
    <w:rsid w:val="00903436"/>
    <w:rsid w:val="009128A4"/>
    <w:rsid w:val="00912CA7"/>
    <w:rsid w:val="0092414A"/>
    <w:rsid w:val="00933C91"/>
    <w:rsid w:val="00935260"/>
    <w:rsid w:val="00944F64"/>
    <w:rsid w:val="00966E75"/>
    <w:rsid w:val="00981389"/>
    <w:rsid w:val="00986781"/>
    <w:rsid w:val="009C0F43"/>
    <w:rsid w:val="009D2E1C"/>
    <w:rsid w:val="009D696B"/>
    <w:rsid w:val="009E686F"/>
    <w:rsid w:val="00A04789"/>
    <w:rsid w:val="00A263CA"/>
    <w:rsid w:val="00A6636A"/>
    <w:rsid w:val="00AA0076"/>
    <w:rsid w:val="00AA550F"/>
    <w:rsid w:val="00AB55E4"/>
    <w:rsid w:val="00AC51C6"/>
    <w:rsid w:val="00AD1072"/>
    <w:rsid w:val="00AF584A"/>
    <w:rsid w:val="00AF649A"/>
    <w:rsid w:val="00B10EBD"/>
    <w:rsid w:val="00B25A91"/>
    <w:rsid w:val="00B35607"/>
    <w:rsid w:val="00B41E0B"/>
    <w:rsid w:val="00B470C0"/>
    <w:rsid w:val="00B51A6C"/>
    <w:rsid w:val="00B62FE1"/>
    <w:rsid w:val="00B7643B"/>
    <w:rsid w:val="00B8470B"/>
    <w:rsid w:val="00B92FC6"/>
    <w:rsid w:val="00BB6F13"/>
    <w:rsid w:val="00BC25A4"/>
    <w:rsid w:val="00BC27E4"/>
    <w:rsid w:val="00BC3D31"/>
    <w:rsid w:val="00BD021A"/>
    <w:rsid w:val="00BD1132"/>
    <w:rsid w:val="00BD2FEF"/>
    <w:rsid w:val="00BE4769"/>
    <w:rsid w:val="00BE65E8"/>
    <w:rsid w:val="00C0206C"/>
    <w:rsid w:val="00C117A6"/>
    <w:rsid w:val="00C2414C"/>
    <w:rsid w:val="00C33FBB"/>
    <w:rsid w:val="00C430B8"/>
    <w:rsid w:val="00C60378"/>
    <w:rsid w:val="00C740D5"/>
    <w:rsid w:val="00C74B6D"/>
    <w:rsid w:val="00C97712"/>
    <w:rsid w:val="00CB3E16"/>
    <w:rsid w:val="00CB450F"/>
    <w:rsid w:val="00CC0392"/>
    <w:rsid w:val="00CD00F7"/>
    <w:rsid w:val="00CF58A9"/>
    <w:rsid w:val="00D00AFD"/>
    <w:rsid w:val="00D15262"/>
    <w:rsid w:val="00D47C52"/>
    <w:rsid w:val="00D53C0C"/>
    <w:rsid w:val="00D704CB"/>
    <w:rsid w:val="00D707CB"/>
    <w:rsid w:val="00D70AA9"/>
    <w:rsid w:val="00D93DC0"/>
    <w:rsid w:val="00DA20D9"/>
    <w:rsid w:val="00DA3254"/>
    <w:rsid w:val="00DD4618"/>
    <w:rsid w:val="00DE6B6E"/>
    <w:rsid w:val="00DE7E91"/>
    <w:rsid w:val="00DF4CE0"/>
    <w:rsid w:val="00E10E19"/>
    <w:rsid w:val="00E274B4"/>
    <w:rsid w:val="00E449E5"/>
    <w:rsid w:val="00E607F4"/>
    <w:rsid w:val="00E71802"/>
    <w:rsid w:val="00E73067"/>
    <w:rsid w:val="00EA0612"/>
    <w:rsid w:val="00EB35C5"/>
    <w:rsid w:val="00EE023A"/>
    <w:rsid w:val="00EE30C8"/>
    <w:rsid w:val="00EF6462"/>
    <w:rsid w:val="00F11318"/>
    <w:rsid w:val="00F16538"/>
    <w:rsid w:val="00F34ADA"/>
    <w:rsid w:val="00F51C27"/>
    <w:rsid w:val="00F555DF"/>
    <w:rsid w:val="00F56EDC"/>
    <w:rsid w:val="00F5758B"/>
    <w:rsid w:val="00F67675"/>
    <w:rsid w:val="00F67963"/>
    <w:rsid w:val="00F919AB"/>
    <w:rsid w:val="00FA243B"/>
    <w:rsid w:val="00FB406F"/>
    <w:rsid w:val="00FD2AC7"/>
    <w:rsid w:val="00FD4A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E25"/>
  <w15:docId w15:val="{06A7B742-D47A-493C-A48A-7B480287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EB"/>
    <w:pPr>
      <w:spacing w:after="0" w:line="240" w:lineRule="auto"/>
    </w:pPr>
    <w:rPr>
      <w:rFonts w:ascii="Times New Roman" w:eastAsia="Times New Roman" w:hAnsi="Times New Roman" w:cs="Times New Roman"/>
      <w:noProo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EDC"/>
    <w:pPr>
      <w:spacing w:after="200" w:line="276" w:lineRule="auto"/>
      <w:ind w:left="720"/>
      <w:contextualSpacing/>
    </w:pPr>
    <w:rPr>
      <w:rFonts w:ascii="Calibri" w:eastAsia="Calibri" w:hAnsi="Calibri" w:cs="Arial"/>
      <w:sz w:val="22"/>
      <w:szCs w:val="22"/>
      <w:lang w:eastAsia="en-US"/>
    </w:rPr>
  </w:style>
  <w:style w:type="paragraph" w:styleId="DipnotMetni">
    <w:name w:val="footnote text"/>
    <w:basedOn w:val="Normal"/>
    <w:link w:val="DipnotMetniChar"/>
    <w:uiPriority w:val="99"/>
    <w:unhideWhenUsed/>
    <w:rsid w:val="00CB3E16"/>
    <w:rPr>
      <w:sz w:val="24"/>
      <w:szCs w:val="24"/>
    </w:rPr>
  </w:style>
  <w:style w:type="character" w:customStyle="1" w:styleId="DipnotMetniChar">
    <w:name w:val="Dipnot Metni Char"/>
    <w:basedOn w:val="VarsaylanParagrafYazTipi"/>
    <w:link w:val="DipnotMetni"/>
    <w:uiPriority w:val="99"/>
    <w:rsid w:val="00CB3E16"/>
    <w:rPr>
      <w:rFonts w:ascii="Times New Roman" w:eastAsia="Times New Roman" w:hAnsi="Times New Roman" w:cs="Times New Roman"/>
      <w:lang w:val="en-US" w:eastAsia="tr-TR"/>
    </w:rPr>
  </w:style>
  <w:style w:type="character" w:styleId="DipnotBavurusu">
    <w:name w:val="footnote reference"/>
    <w:basedOn w:val="VarsaylanParagrafYazTipi"/>
    <w:uiPriority w:val="99"/>
    <w:unhideWhenUsed/>
    <w:rsid w:val="00CB3E16"/>
    <w:rPr>
      <w:vertAlign w:val="superscript"/>
    </w:rPr>
  </w:style>
  <w:style w:type="paragraph" w:styleId="stBilgi">
    <w:name w:val="header"/>
    <w:basedOn w:val="Normal"/>
    <w:link w:val="stBilgiChar"/>
    <w:uiPriority w:val="99"/>
    <w:unhideWhenUsed/>
    <w:rsid w:val="00BC27E4"/>
    <w:pPr>
      <w:tabs>
        <w:tab w:val="center" w:pos="4536"/>
        <w:tab w:val="right" w:pos="9072"/>
      </w:tabs>
    </w:pPr>
  </w:style>
  <w:style w:type="character" w:customStyle="1" w:styleId="stBilgiChar">
    <w:name w:val="Üst Bilgi Char"/>
    <w:basedOn w:val="VarsaylanParagrafYazTipi"/>
    <w:link w:val="stBilgi"/>
    <w:uiPriority w:val="99"/>
    <w:rsid w:val="00BC27E4"/>
    <w:rPr>
      <w:rFonts w:ascii="Times New Roman" w:eastAsia="Times New Roman" w:hAnsi="Times New Roman" w:cs="Times New Roman"/>
      <w:sz w:val="20"/>
      <w:szCs w:val="20"/>
      <w:lang w:val="en-US" w:eastAsia="tr-TR"/>
    </w:rPr>
  </w:style>
  <w:style w:type="paragraph" w:styleId="AltBilgi">
    <w:name w:val="footer"/>
    <w:basedOn w:val="Normal"/>
    <w:link w:val="AltBilgiChar"/>
    <w:uiPriority w:val="99"/>
    <w:unhideWhenUsed/>
    <w:rsid w:val="00BC27E4"/>
    <w:pPr>
      <w:tabs>
        <w:tab w:val="center" w:pos="4536"/>
        <w:tab w:val="right" w:pos="9072"/>
      </w:tabs>
    </w:pPr>
  </w:style>
  <w:style w:type="character" w:customStyle="1" w:styleId="AltBilgiChar">
    <w:name w:val="Alt Bilgi Char"/>
    <w:basedOn w:val="VarsaylanParagrafYazTipi"/>
    <w:link w:val="AltBilgi"/>
    <w:uiPriority w:val="99"/>
    <w:rsid w:val="00BC27E4"/>
    <w:rPr>
      <w:rFonts w:ascii="Times New Roman" w:eastAsia="Times New Roman" w:hAnsi="Times New Roman" w:cs="Times New Roman"/>
      <w:sz w:val="20"/>
      <w:szCs w:val="20"/>
      <w:lang w:val="en-US" w:eastAsia="tr-TR"/>
    </w:rPr>
  </w:style>
  <w:style w:type="paragraph" w:styleId="BalonMetni">
    <w:name w:val="Balloon Text"/>
    <w:basedOn w:val="Normal"/>
    <w:link w:val="BalonMetniChar"/>
    <w:uiPriority w:val="99"/>
    <w:semiHidden/>
    <w:unhideWhenUsed/>
    <w:rsid w:val="00F679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963"/>
    <w:rPr>
      <w:rFonts w:ascii="Segoe UI" w:eastAsia="Times New Roman" w:hAnsi="Segoe UI" w:cs="Segoe UI"/>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D899-FBAD-44CC-AE7A-9CF0C855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677</Words>
  <Characters>4569</Characters>
  <Application>Microsoft Office Word</Application>
  <DocSecurity>0</DocSecurity>
  <Lines>98</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alphan</dc:creator>
  <cp:lastModifiedBy>Alphan AKGÜL</cp:lastModifiedBy>
  <cp:revision>28</cp:revision>
  <cp:lastPrinted>2021-10-07T10:44:00Z</cp:lastPrinted>
  <dcterms:created xsi:type="dcterms:W3CDTF">2016-09-22T20:56:00Z</dcterms:created>
  <dcterms:modified xsi:type="dcterms:W3CDTF">2025-10-01T08:32:00Z</dcterms:modified>
</cp:coreProperties>
</file>