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C2557" w14:textId="77777777" w:rsidR="002A4A20" w:rsidRPr="003943BC" w:rsidRDefault="002A4A20" w:rsidP="002A4A20">
      <w:pPr>
        <w:pBdr>
          <w:bottom w:val="single" w:sz="6" w:space="1" w:color="auto"/>
        </w:pBdr>
        <w:spacing w:after="0" w:line="276" w:lineRule="auto"/>
        <w:rPr>
          <w:rFonts w:cs="Times New Roman"/>
          <w:sz w:val="22"/>
        </w:rPr>
      </w:pPr>
    </w:p>
    <w:p w14:paraId="42514622" w14:textId="77777777" w:rsidR="002A4A20" w:rsidRDefault="002A4A20" w:rsidP="002A4A20">
      <w:pPr>
        <w:spacing w:after="0" w:line="276" w:lineRule="auto"/>
        <w:jc w:val="center"/>
        <w:rPr>
          <w:rFonts w:cs="Times New Roman"/>
          <w:b/>
          <w:bCs/>
          <w:sz w:val="22"/>
        </w:rPr>
      </w:pPr>
      <w:bookmarkStart w:id="0" w:name="_Hlk63425689"/>
    </w:p>
    <w:p w14:paraId="42FC63CA" w14:textId="77777777" w:rsidR="002A4A20" w:rsidRPr="003943BC" w:rsidRDefault="002A4A20" w:rsidP="002A4A20">
      <w:pPr>
        <w:spacing w:after="0" w:line="276" w:lineRule="auto"/>
        <w:jc w:val="center"/>
        <w:rPr>
          <w:rFonts w:cs="Times New Roman"/>
          <w:b/>
          <w:bCs/>
          <w:sz w:val="22"/>
        </w:rPr>
      </w:pPr>
      <w:r w:rsidRPr="003943BC">
        <w:rPr>
          <w:rFonts w:cs="Times New Roman"/>
          <w:b/>
          <w:bCs/>
          <w:sz w:val="22"/>
        </w:rPr>
        <w:t xml:space="preserve">İstanbul 29 Mayıs Üniversitesi, Edebiyat Fakültesi </w:t>
      </w:r>
      <w:r>
        <w:rPr>
          <w:rFonts w:cs="Times New Roman"/>
          <w:b/>
          <w:bCs/>
          <w:sz w:val="22"/>
        </w:rPr>
        <w:t>Türk Dili ve Edebiyatı</w:t>
      </w:r>
      <w:r w:rsidRPr="003943BC">
        <w:rPr>
          <w:rFonts w:cs="Times New Roman"/>
          <w:b/>
          <w:bCs/>
          <w:sz w:val="22"/>
        </w:rPr>
        <w:t xml:space="preserve"> Bölümü</w:t>
      </w:r>
    </w:p>
    <w:p w14:paraId="678D0343" w14:textId="1D379E1C" w:rsidR="002A4A20" w:rsidRPr="003943BC" w:rsidRDefault="002A4A20" w:rsidP="002A4A20">
      <w:pPr>
        <w:spacing w:after="0" w:line="276" w:lineRule="auto"/>
        <w:jc w:val="center"/>
        <w:rPr>
          <w:rFonts w:cs="Times New Roman"/>
          <w:b/>
          <w:bCs/>
          <w:sz w:val="22"/>
        </w:rPr>
      </w:pPr>
      <w:r w:rsidRPr="003943BC">
        <w:rPr>
          <w:rFonts w:cs="Times New Roman"/>
          <w:b/>
          <w:bCs/>
          <w:sz w:val="22"/>
        </w:rPr>
        <w:t xml:space="preserve">Güz </w:t>
      </w:r>
      <w:r w:rsidR="00C82E3D">
        <w:rPr>
          <w:rFonts w:cs="Times New Roman"/>
          <w:b/>
          <w:bCs/>
          <w:sz w:val="22"/>
        </w:rPr>
        <w:t>2025</w:t>
      </w:r>
      <w:r w:rsidRPr="003943BC">
        <w:rPr>
          <w:rFonts w:cs="Times New Roman"/>
          <w:b/>
          <w:bCs/>
          <w:sz w:val="22"/>
        </w:rPr>
        <w:t>-</w:t>
      </w:r>
      <w:r w:rsidR="00C82E3D">
        <w:rPr>
          <w:rFonts w:cs="Times New Roman"/>
          <w:b/>
          <w:bCs/>
          <w:sz w:val="22"/>
        </w:rPr>
        <w:t>2026</w:t>
      </w:r>
    </w:p>
    <w:p w14:paraId="27C31B1A" w14:textId="3340AB7C" w:rsidR="002A4A20" w:rsidRPr="003943BC" w:rsidRDefault="002A4A20" w:rsidP="002A4A20">
      <w:pPr>
        <w:spacing w:after="0" w:line="276" w:lineRule="auto"/>
        <w:jc w:val="center"/>
        <w:rPr>
          <w:rFonts w:cs="Times New Roman"/>
          <w:b/>
          <w:bCs/>
          <w:sz w:val="22"/>
        </w:rPr>
      </w:pPr>
      <w:r w:rsidRPr="003943BC">
        <w:rPr>
          <w:rFonts w:cs="Times New Roman"/>
          <w:b/>
          <w:bCs/>
          <w:sz w:val="22"/>
        </w:rPr>
        <w:t xml:space="preserve">Ders Saatleri: </w:t>
      </w:r>
      <w:r w:rsidR="00F72B24">
        <w:rPr>
          <w:rFonts w:cs="Times New Roman"/>
          <w:b/>
          <w:bCs/>
          <w:sz w:val="22"/>
        </w:rPr>
        <w:t>Çarşamba 1</w:t>
      </w:r>
      <w:r w:rsidR="00C82E3D">
        <w:rPr>
          <w:rFonts w:cs="Times New Roman"/>
          <w:b/>
          <w:bCs/>
          <w:sz w:val="22"/>
        </w:rPr>
        <w:t>4</w:t>
      </w:r>
      <w:r w:rsidR="00F72B24">
        <w:rPr>
          <w:rFonts w:cs="Times New Roman"/>
          <w:b/>
          <w:bCs/>
          <w:sz w:val="22"/>
        </w:rPr>
        <w:t>:00-1</w:t>
      </w:r>
      <w:r w:rsidR="00C82E3D">
        <w:rPr>
          <w:rFonts w:cs="Times New Roman"/>
          <w:b/>
          <w:bCs/>
          <w:sz w:val="22"/>
        </w:rPr>
        <w:t>6</w:t>
      </w:r>
      <w:r w:rsidR="00F72B24">
        <w:rPr>
          <w:rFonts w:cs="Times New Roman"/>
          <w:b/>
          <w:bCs/>
          <w:sz w:val="22"/>
        </w:rPr>
        <w:t>:</w:t>
      </w:r>
      <w:r w:rsidR="00640FCC">
        <w:rPr>
          <w:rFonts w:cs="Times New Roman"/>
          <w:b/>
          <w:bCs/>
          <w:sz w:val="22"/>
        </w:rPr>
        <w:t>5</w:t>
      </w:r>
      <w:r w:rsidR="00F72B24">
        <w:rPr>
          <w:rFonts w:cs="Times New Roman"/>
          <w:b/>
          <w:bCs/>
          <w:sz w:val="22"/>
        </w:rPr>
        <w:t>0</w:t>
      </w:r>
    </w:p>
    <w:p w14:paraId="02F36E4B" w14:textId="77777777" w:rsidR="002A4A20" w:rsidRPr="003943BC" w:rsidRDefault="002A4A20" w:rsidP="002A4A20">
      <w:pPr>
        <w:spacing w:after="0" w:line="276" w:lineRule="auto"/>
        <w:jc w:val="center"/>
        <w:rPr>
          <w:rFonts w:cs="Times New Roman"/>
          <w:b/>
          <w:bCs/>
          <w:sz w:val="22"/>
        </w:rPr>
      </w:pPr>
      <w:r>
        <w:rPr>
          <w:rFonts w:cs="Times New Roman"/>
          <w:b/>
          <w:bCs/>
          <w:sz w:val="22"/>
        </w:rPr>
        <w:t>Prof. Dr. Arzu ATİK</w:t>
      </w:r>
    </w:p>
    <w:p w14:paraId="4FDAEF6A" w14:textId="77777777" w:rsidR="002A4A20" w:rsidRPr="003943BC" w:rsidRDefault="002A4A20" w:rsidP="002A4A20">
      <w:pPr>
        <w:spacing w:after="0" w:line="276" w:lineRule="auto"/>
        <w:jc w:val="center"/>
        <w:rPr>
          <w:b/>
          <w:bCs/>
          <w:sz w:val="22"/>
        </w:rPr>
      </w:pPr>
      <w:r w:rsidRPr="003943BC">
        <w:rPr>
          <w:rFonts w:cs="Times New Roman"/>
          <w:b/>
          <w:bCs/>
          <w:sz w:val="22"/>
        </w:rPr>
        <w:t xml:space="preserve">Eposta: </w:t>
      </w:r>
      <w:r>
        <w:rPr>
          <w:rFonts w:cs="Times New Roman"/>
          <w:b/>
          <w:bCs/>
          <w:sz w:val="22"/>
        </w:rPr>
        <w:t>aatik@29mayis.edu.tr</w:t>
      </w:r>
    </w:p>
    <w:bookmarkEnd w:id="0"/>
    <w:p w14:paraId="1D1F89E2" w14:textId="4E80A655" w:rsidR="002A4A20" w:rsidRDefault="002A4A20" w:rsidP="002A4A20">
      <w:pPr>
        <w:pBdr>
          <w:bottom w:val="single" w:sz="6" w:space="1" w:color="auto"/>
        </w:pBdr>
        <w:spacing w:after="0" w:line="276" w:lineRule="auto"/>
        <w:jc w:val="center"/>
        <w:rPr>
          <w:rFonts w:cs="Times New Roman"/>
          <w:b/>
          <w:bCs/>
          <w:sz w:val="22"/>
        </w:rPr>
      </w:pPr>
      <w:r>
        <w:rPr>
          <w:rFonts w:cs="Times New Roman"/>
          <w:b/>
          <w:bCs/>
          <w:sz w:val="22"/>
        </w:rPr>
        <w:t xml:space="preserve">Haftalık Görüşme Saatleri: Çarşamba, </w:t>
      </w:r>
      <w:r w:rsidR="00F72B24">
        <w:rPr>
          <w:rFonts w:cs="Times New Roman"/>
          <w:b/>
          <w:bCs/>
          <w:sz w:val="22"/>
        </w:rPr>
        <w:t>13:00-1</w:t>
      </w:r>
      <w:r w:rsidR="00434EF0">
        <w:rPr>
          <w:rFonts w:cs="Times New Roman"/>
          <w:b/>
          <w:bCs/>
          <w:sz w:val="22"/>
        </w:rPr>
        <w:t>5</w:t>
      </w:r>
      <w:r w:rsidR="00F72B24">
        <w:rPr>
          <w:rFonts w:cs="Times New Roman"/>
          <w:b/>
          <w:bCs/>
          <w:sz w:val="22"/>
        </w:rPr>
        <w:t>:00</w:t>
      </w:r>
    </w:p>
    <w:p w14:paraId="5DF95B72" w14:textId="77777777" w:rsidR="002A4A20" w:rsidRPr="003943BC" w:rsidRDefault="002A4A20" w:rsidP="002A4A20">
      <w:pPr>
        <w:pBdr>
          <w:bottom w:val="single" w:sz="6" w:space="1" w:color="auto"/>
        </w:pBdr>
        <w:spacing w:after="0" w:line="276" w:lineRule="auto"/>
        <w:jc w:val="center"/>
        <w:rPr>
          <w:rFonts w:cs="Times New Roman"/>
          <w:b/>
          <w:bCs/>
          <w:sz w:val="22"/>
        </w:rPr>
      </w:pPr>
    </w:p>
    <w:p w14:paraId="42361508" w14:textId="77777777" w:rsidR="002A4A20" w:rsidRPr="003943BC" w:rsidRDefault="002A4A20" w:rsidP="002A4A20">
      <w:pPr>
        <w:spacing w:after="0" w:line="276" w:lineRule="auto"/>
        <w:jc w:val="center"/>
        <w:rPr>
          <w:rFonts w:cs="Times New Roman"/>
          <w:b/>
          <w:bCs/>
          <w:sz w:val="22"/>
        </w:rPr>
      </w:pPr>
      <w:r w:rsidRPr="003943BC">
        <w:rPr>
          <w:rFonts w:cs="Times New Roman"/>
          <w:b/>
          <w:bCs/>
          <w:sz w:val="22"/>
        </w:rPr>
        <w:t>Ders</w:t>
      </w:r>
      <w:r>
        <w:rPr>
          <w:rFonts w:cs="Times New Roman"/>
          <w:b/>
          <w:bCs/>
          <w:sz w:val="22"/>
        </w:rPr>
        <w:t>in Amacı ve Tanımı</w:t>
      </w:r>
    </w:p>
    <w:tbl>
      <w:tblPr>
        <w:tblStyle w:val="TabloKlavuzu"/>
        <w:tblW w:w="0" w:type="auto"/>
        <w:tblInd w:w="-147" w:type="dxa"/>
        <w:tblLook w:val="04A0" w:firstRow="1" w:lastRow="0" w:firstColumn="1" w:lastColumn="0" w:noHBand="0" w:noVBand="1"/>
      </w:tblPr>
      <w:tblGrid>
        <w:gridCol w:w="9209"/>
      </w:tblGrid>
      <w:tr w:rsidR="002A4A20" w:rsidRPr="003943BC" w14:paraId="56103882" w14:textId="77777777" w:rsidTr="009362A1">
        <w:tc>
          <w:tcPr>
            <w:tcW w:w="9209" w:type="dxa"/>
          </w:tcPr>
          <w:p w14:paraId="2FD1ADF9" w14:textId="77777777" w:rsidR="002A4A20" w:rsidRDefault="002A4A20" w:rsidP="009362A1">
            <w:pPr>
              <w:spacing w:line="276" w:lineRule="auto"/>
              <w:rPr>
                <w:rFonts w:cs="Times New Roman"/>
                <w:sz w:val="22"/>
              </w:rPr>
            </w:pPr>
            <w:r w:rsidRPr="002A4A20">
              <w:rPr>
                <w:rFonts w:cs="Times New Roman"/>
                <w:sz w:val="22"/>
              </w:rPr>
              <w:t xml:space="preserve">Bu derste öğrencinin Klasik Türk şiirinin temelini oluşturan aruz veznini öğrenmesi ve şiirlerde uygulayabilmesi; nazım biçimleri arasındaki ayrımı fark </w:t>
            </w:r>
            <w:proofErr w:type="gramStart"/>
            <w:r w:rsidRPr="002A4A20">
              <w:rPr>
                <w:rFonts w:cs="Times New Roman"/>
                <w:sz w:val="22"/>
              </w:rPr>
              <w:t>etmesi;</w:t>
            </w:r>
            <w:proofErr w:type="gramEnd"/>
            <w:r w:rsidRPr="002A4A20">
              <w:rPr>
                <w:rFonts w:cs="Times New Roman"/>
                <w:sz w:val="22"/>
              </w:rPr>
              <w:t xml:space="preserve"> şiirdeki söz ve anlam sanatlarını bulabilmesi amaçlanmaktadır.</w:t>
            </w:r>
          </w:p>
          <w:p w14:paraId="1A0BE9AC" w14:textId="77777777" w:rsidR="002A4A20" w:rsidRPr="003943BC" w:rsidRDefault="002A4A20" w:rsidP="00CA40CD">
            <w:pPr>
              <w:spacing w:line="276" w:lineRule="auto"/>
              <w:rPr>
                <w:rFonts w:cs="Times New Roman"/>
                <w:sz w:val="22"/>
              </w:rPr>
            </w:pPr>
            <w:r w:rsidRPr="002A4A20">
              <w:rPr>
                <w:rFonts w:cs="Times New Roman"/>
                <w:sz w:val="22"/>
              </w:rPr>
              <w:t>Bu derste, Klasik Türk edebiyatı şiirlerin dış yapısıyla ilgili aruz vezni ile şairlerinin kullandıkları söz ve anlam sanatları çeşitli beyit çözümlemeleri üzerinden işlenecek; ayrıca gazel, kaside, mesnevi, terci-</w:t>
            </w:r>
            <w:proofErr w:type="spellStart"/>
            <w:r w:rsidRPr="002A4A20">
              <w:rPr>
                <w:rFonts w:cs="Times New Roman"/>
                <w:sz w:val="22"/>
              </w:rPr>
              <w:t>bend</w:t>
            </w:r>
            <w:proofErr w:type="spellEnd"/>
            <w:r w:rsidRPr="002A4A20">
              <w:rPr>
                <w:rFonts w:cs="Times New Roman"/>
                <w:sz w:val="22"/>
              </w:rPr>
              <w:t xml:space="preserve">, </w:t>
            </w:r>
            <w:proofErr w:type="spellStart"/>
            <w:r w:rsidRPr="002A4A20">
              <w:rPr>
                <w:rFonts w:cs="Times New Roman"/>
                <w:sz w:val="22"/>
              </w:rPr>
              <w:t>terkib-bend</w:t>
            </w:r>
            <w:proofErr w:type="spellEnd"/>
            <w:r w:rsidRPr="002A4A20">
              <w:rPr>
                <w:rFonts w:cs="Times New Roman"/>
                <w:sz w:val="22"/>
              </w:rPr>
              <w:t xml:space="preserve"> gibi beyitlerden ve bentlerden oluşan nazım biçimleri üzerinde durulacaktır.</w:t>
            </w:r>
          </w:p>
        </w:tc>
      </w:tr>
    </w:tbl>
    <w:p w14:paraId="4754C8F0" w14:textId="77777777" w:rsidR="002A4A20" w:rsidRPr="003943BC" w:rsidRDefault="002A4A20" w:rsidP="002A4A20">
      <w:pPr>
        <w:spacing w:after="0" w:line="276" w:lineRule="auto"/>
        <w:rPr>
          <w:rFonts w:cs="Times New Roman"/>
          <w:b/>
          <w:bCs/>
          <w:sz w:val="22"/>
        </w:rPr>
      </w:pPr>
    </w:p>
    <w:p w14:paraId="1AAD86BE" w14:textId="77777777" w:rsidR="002A4A20" w:rsidRDefault="002A4A20" w:rsidP="002A4A20">
      <w:pPr>
        <w:spacing w:after="0" w:line="276" w:lineRule="auto"/>
        <w:jc w:val="center"/>
        <w:rPr>
          <w:rFonts w:cs="Times New Roman"/>
          <w:b/>
          <w:bCs/>
          <w:sz w:val="22"/>
        </w:rPr>
      </w:pPr>
    </w:p>
    <w:p w14:paraId="0E16DB8D" w14:textId="77777777" w:rsidR="002A4A20" w:rsidRDefault="002A4A20" w:rsidP="002A4A20">
      <w:pPr>
        <w:spacing w:after="0" w:line="276" w:lineRule="auto"/>
        <w:jc w:val="center"/>
        <w:rPr>
          <w:rFonts w:cs="Times New Roman"/>
          <w:b/>
          <w:bCs/>
          <w:sz w:val="22"/>
        </w:rPr>
      </w:pPr>
    </w:p>
    <w:p w14:paraId="1DF1705D" w14:textId="77777777" w:rsidR="002A4A20" w:rsidRDefault="002A4A20" w:rsidP="002A4A20">
      <w:pPr>
        <w:spacing w:after="0" w:line="276" w:lineRule="auto"/>
        <w:jc w:val="center"/>
        <w:rPr>
          <w:rFonts w:cs="Times New Roman"/>
          <w:b/>
          <w:bCs/>
          <w:sz w:val="22"/>
        </w:rPr>
      </w:pPr>
      <w:r>
        <w:rPr>
          <w:rFonts w:cs="Times New Roman"/>
          <w:b/>
          <w:bCs/>
          <w:sz w:val="22"/>
        </w:rPr>
        <w:t>Dersin Öğrenme Çıktıları</w:t>
      </w:r>
    </w:p>
    <w:p w14:paraId="527065D8" w14:textId="77777777" w:rsidR="002A4A20" w:rsidRDefault="002A4A20" w:rsidP="002A4A20">
      <w:pPr>
        <w:spacing w:after="0" w:line="276" w:lineRule="auto"/>
        <w:jc w:val="center"/>
        <w:rPr>
          <w:rFonts w:cs="Times New Roman"/>
          <w:b/>
          <w:bCs/>
          <w:sz w:val="22"/>
        </w:rPr>
      </w:pPr>
    </w:p>
    <w:tbl>
      <w:tblPr>
        <w:tblStyle w:val="TabloKlavuzu"/>
        <w:tblW w:w="0" w:type="auto"/>
        <w:tblLook w:val="04A0" w:firstRow="1" w:lastRow="0" w:firstColumn="1" w:lastColumn="0" w:noHBand="0" w:noVBand="1"/>
      </w:tblPr>
      <w:tblGrid>
        <w:gridCol w:w="9062"/>
      </w:tblGrid>
      <w:tr w:rsidR="002A4A20" w14:paraId="10DFEAD7" w14:textId="77777777" w:rsidTr="009362A1">
        <w:tc>
          <w:tcPr>
            <w:tcW w:w="9062" w:type="dxa"/>
          </w:tcPr>
          <w:p w14:paraId="3CFFE2F0" w14:textId="77777777" w:rsidR="002A4A20" w:rsidRDefault="002A4A20" w:rsidP="009362A1">
            <w:pPr>
              <w:spacing w:line="276" w:lineRule="auto"/>
              <w:jc w:val="center"/>
              <w:rPr>
                <w:rFonts w:cs="Times New Roman"/>
                <w:b/>
                <w:bCs/>
                <w:sz w:val="22"/>
              </w:rPr>
            </w:pPr>
          </w:p>
          <w:p w14:paraId="3FB1F85D" w14:textId="77777777" w:rsidR="002A4A20" w:rsidRDefault="002A4A20" w:rsidP="009362A1">
            <w:pPr>
              <w:spacing w:line="276" w:lineRule="auto"/>
              <w:jc w:val="center"/>
              <w:rPr>
                <w:rFonts w:cs="Times New Roman"/>
                <w:b/>
                <w:bCs/>
                <w:sz w:val="22"/>
              </w:rPr>
            </w:pPr>
            <w:r>
              <w:rPr>
                <w:rFonts w:cs="Times New Roman"/>
                <w:b/>
                <w:bCs/>
                <w:sz w:val="22"/>
              </w:rPr>
              <w:t>Çıktılar</w:t>
            </w:r>
          </w:p>
          <w:p w14:paraId="2991E632" w14:textId="77777777" w:rsidR="002A4A20" w:rsidRDefault="002A4A20" w:rsidP="009362A1">
            <w:pPr>
              <w:spacing w:line="276" w:lineRule="auto"/>
              <w:jc w:val="center"/>
              <w:rPr>
                <w:rFonts w:cs="Times New Roman"/>
                <w:b/>
                <w:bCs/>
                <w:sz w:val="22"/>
              </w:rPr>
            </w:pPr>
          </w:p>
          <w:p w14:paraId="5D38E0E8" w14:textId="77777777" w:rsidR="002A4A20" w:rsidRDefault="002A4A20" w:rsidP="002A4A20">
            <w:pPr>
              <w:pStyle w:val="ListeParagraf"/>
              <w:numPr>
                <w:ilvl w:val="0"/>
                <w:numId w:val="2"/>
              </w:numPr>
              <w:spacing w:line="276" w:lineRule="auto"/>
              <w:rPr>
                <w:rFonts w:cs="Times New Roman"/>
                <w:b/>
                <w:bCs/>
                <w:sz w:val="22"/>
              </w:rPr>
            </w:pPr>
            <w:r>
              <w:rPr>
                <w:rFonts w:cs="Times New Roman"/>
                <w:b/>
                <w:bCs/>
                <w:sz w:val="22"/>
              </w:rPr>
              <w:t xml:space="preserve">Çıktı 1: </w:t>
            </w:r>
            <w:r w:rsidRPr="002A4A20">
              <w:rPr>
                <w:rFonts w:cs="Times New Roman"/>
                <w:b/>
                <w:bCs/>
                <w:sz w:val="22"/>
              </w:rPr>
              <w:t>Klasik Türk şiirini yazıldığı dönemin ses yapısına uygun olarak okumayı öğrenir.</w:t>
            </w:r>
          </w:p>
          <w:p w14:paraId="6A190ED4" w14:textId="77777777" w:rsidR="002A4A20" w:rsidRDefault="002A4A20" w:rsidP="002A4A20">
            <w:pPr>
              <w:pStyle w:val="ListeParagraf"/>
              <w:numPr>
                <w:ilvl w:val="0"/>
                <w:numId w:val="2"/>
              </w:numPr>
              <w:spacing w:line="276" w:lineRule="auto"/>
              <w:rPr>
                <w:rFonts w:cs="Times New Roman"/>
                <w:b/>
                <w:bCs/>
                <w:sz w:val="22"/>
              </w:rPr>
            </w:pPr>
            <w:r>
              <w:rPr>
                <w:rFonts w:cs="Times New Roman"/>
                <w:b/>
                <w:bCs/>
                <w:sz w:val="22"/>
              </w:rPr>
              <w:t xml:space="preserve">Çıktı 2: </w:t>
            </w:r>
            <w:r w:rsidRPr="002A4A20">
              <w:rPr>
                <w:rFonts w:cs="Times New Roman"/>
                <w:b/>
                <w:bCs/>
                <w:sz w:val="22"/>
              </w:rPr>
              <w:t>Aruz vezninin kurallarını kavrar.</w:t>
            </w:r>
          </w:p>
          <w:p w14:paraId="5E5AC018" w14:textId="77777777" w:rsidR="002A4A20" w:rsidRDefault="002A4A20" w:rsidP="002A4A20">
            <w:pPr>
              <w:pStyle w:val="ListeParagraf"/>
              <w:numPr>
                <w:ilvl w:val="0"/>
                <w:numId w:val="2"/>
              </w:numPr>
              <w:spacing w:line="276" w:lineRule="auto"/>
              <w:rPr>
                <w:rFonts w:cs="Times New Roman"/>
                <w:b/>
                <w:bCs/>
                <w:sz w:val="22"/>
              </w:rPr>
            </w:pPr>
            <w:r>
              <w:rPr>
                <w:rFonts w:cs="Times New Roman"/>
                <w:b/>
                <w:bCs/>
                <w:sz w:val="22"/>
              </w:rPr>
              <w:t xml:space="preserve">Çıktı 3: </w:t>
            </w:r>
            <w:r w:rsidRPr="002A4A20">
              <w:rPr>
                <w:rFonts w:cs="Times New Roman"/>
                <w:b/>
                <w:bCs/>
                <w:sz w:val="22"/>
              </w:rPr>
              <w:t>Öğrendiği aruz bilgisini şiirlere uygulayabilir.</w:t>
            </w:r>
          </w:p>
          <w:p w14:paraId="5A8833D5" w14:textId="77777777" w:rsidR="002A4A20" w:rsidRDefault="002A4A20" w:rsidP="002A4A20">
            <w:pPr>
              <w:pStyle w:val="ListeParagraf"/>
              <w:numPr>
                <w:ilvl w:val="0"/>
                <w:numId w:val="2"/>
              </w:numPr>
              <w:spacing w:line="276" w:lineRule="auto"/>
              <w:rPr>
                <w:rFonts w:cs="Times New Roman"/>
                <w:b/>
                <w:bCs/>
                <w:sz w:val="22"/>
              </w:rPr>
            </w:pPr>
            <w:r>
              <w:rPr>
                <w:rFonts w:cs="Times New Roman"/>
                <w:b/>
                <w:bCs/>
                <w:sz w:val="22"/>
              </w:rPr>
              <w:t xml:space="preserve">Çıktı 4: </w:t>
            </w:r>
            <w:r w:rsidRPr="002A4A20">
              <w:rPr>
                <w:rFonts w:cs="Times New Roman"/>
                <w:b/>
                <w:bCs/>
                <w:sz w:val="22"/>
              </w:rPr>
              <w:t>Klasik Türk şiirinin kelime yapısını tanıyıp öğrenir.</w:t>
            </w:r>
          </w:p>
          <w:p w14:paraId="3639476C" w14:textId="77777777" w:rsidR="002A4A20" w:rsidRDefault="002A4A20" w:rsidP="002A4A20">
            <w:pPr>
              <w:pStyle w:val="ListeParagraf"/>
              <w:numPr>
                <w:ilvl w:val="0"/>
                <w:numId w:val="2"/>
              </w:numPr>
              <w:spacing w:line="276" w:lineRule="auto"/>
              <w:rPr>
                <w:rFonts w:cs="Times New Roman"/>
                <w:b/>
                <w:bCs/>
                <w:sz w:val="22"/>
              </w:rPr>
            </w:pPr>
            <w:r>
              <w:rPr>
                <w:rFonts w:cs="Times New Roman"/>
                <w:b/>
                <w:bCs/>
                <w:sz w:val="22"/>
              </w:rPr>
              <w:t xml:space="preserve">Çıktı 5: </w:t>
            </w:r>
            <w:r w:rsidRPr="002A4A20">
              <w:rPr>
                <w:rFonts w:cs="Times New Roman"/>
                <w:b/>
                <w:bCs/>
                <w:sz w:val="22"/>
              </w:rPr>
              <w:t>Söz ve anlam sanatlarını öğrenip şiirde nasıl kullanıldığını çözümler.</w:t>
            </w:r>
          </w:p>
          <w:p w14:paraId="4E75DA4B" w14:textId="77777777" w:rsidR="002A4A20" w:rsidRDefault="002A4A20" w:rsidP="002A4A20">
            <w:pPr>
              <w:pStyle w:val="ListeParagraf"/>
              <w:numPr>
                <w:ilvl w:val="0"/>
                <w:numId w:val="2"/>
              </w:numPr>
              <w:spacing w:line="276" w:lineRule="auto"/>
              <w:rPr>
                <w:rFonts w:cs="Times New Roman"/>
                <w:b/>
                <w:bCs/>
                <w:sz w:val="22"/>
              </w:rPr>
            </w:pPr>
            <w:r>
              <w:rPr>
                <w:rFonts w:cs="Times New Roman"/>
                <w:b/>
                <w:bCs/>
                <w:sz w:val="22"/>
              </w:rPr>
              <w:t xml:space="preserve">Çıktı 6: </w:t>
            </w:r>
            <w:r w:rsidRPr="002A4A20">
              <w:rPr>
                <w:rFonts w:cs="Times New Roman"/>
                <w:b/>
                <w:bCs/>
                <w:sz w:val="22"/>
              </w:rPr>
              <w:t>Klasik Türk şiirinde nazım biçimlerinin önemini kavrayıp en çok kullanılanlarını öğrenir.</w:t>
            </w:r>
          </w:p>
          <w:p w14:paraId="1A4443D8" w14:textId="77777777" w:rsidR="002A4A20" w:rsidRDefault="002A4A20" w:rsidP="002A4A20">
            <w:pPr>
              <w:pStyle w:val="ListeParagraf"/>
              <w:numPr>
                <w:ilvl w:val="0"/>
                <w:numId w:val="2"/>
              </w:numPr>
              <w:spacing w:line="276" w:lineRule="auto"/>
              <w:rPr>
                <w:rFonts w:cs="Times New Roman"/>
                <w:b/>
                <w:bCs/>
                <w:sz w:val="22"/>
              </w:rPr>
            </w:pPr>
            <w:r>
              <w:rPr>
                <w:rFonts w:cs="Times New Roman"/>
                <w:b/>
                <w:bCs/>
                <w:sz w:val="22"/>
              </w:rPr>
              <w:t xml:space="preserve">Çıktı 7: </w:t>
            </w:r>
            <w:r w:rsidRPr="002A4A20">
              <w:rPr>
                <w:rFonts w:cs="Times New Roman"/>
                <w:b/>
                <w:bCs/>
                <w:sz w:val="22"/>
              </w:rPr>
              <w:t>Şiirlerin hangi nazım biçimiyle yazıldığını bulabilir.</w:t>
            </w:r>
          </w:p>
          <w:p w14:paraId="47EB6BB7" w14:textId="77777777" w:rsidR="002A4A20" w:rsidRPr="00CA40CD" w:rsidRDefault="002A4A20" w:rsidP="00CA40CD">
            <w:pPr>
              <w:pStyle w:val="ListeParagraf"/>
              <w:numPr>
                <w:ilvl w:val="0"/>
                <w:numId w:val="2"/>
              </w:numPr>
              <w:spacing w:line="276" w:lineRule="auto"/>
              <w:rPr>
                <w:rFonts w:cs="Times New Roman"/>
                <w:b/>
                <w:bCs/>
                <w:sz w:val="22"/>
              </w:rPr>
            </w:pPr>
            <w:r>
              <w:rPr>
                <w:rFonts w:cs="Times New Roman"/>
                <w:b/>
                <w:bCs/>
                <w:sz w:val="22"/>
              </w:rPr>
              <w:t xml:space="preserve">Çıktı 8: </w:t>
            </w:r>
            <w:r w:rsidRPr="002A4A20">
              <w:rPr>
                <w:rFonts w:cs="Times New Roman"/>
                <w:b/>
                <w:bCs/>
                <w:sz w:val="22"/>
              </w:rPr>
              <w:t>Herhangi bir klasik Türk şiirini dış yapı ve anlam yönünden çözümleyebilir.</w:t>
            </w:r>
          </w:p>
          <w:p w14:paraId="2D9038CD" w14:textId="77777777" w:rsidR="002A4A20" w:rsidRDefault="002A4A20" w:rsidP="009362A1">
            <w:pPr>
              <w:spacing w:line="276" w:lineRule="auto"/>
              <w:jc w:val="center"/>
              <w:rPr>
                <w:rFonts w:cs="Times New Roman"/>
                <w:b/>
                <w:bCs/>
                <w:sz w:val="22"/>
              </w:rPr>
            </w:pPr>
          </w:p>
        </w:tc>
      </w:tr>
    </w:tbl>
    <w:p w14:paraId="7940EFD3" w14:textId="77777777" w:rsidR="002A4A20" w:rsidRDefault="002A4A20" w:rsidP="002A4A20">
      <w:pPr>
        <w:spacing w:after="0" w:line="276" w:lineRule="auto"/>
        <w:jc w:val="center"/>
        <w:rPr>
          <w:rFonts w:cs="Times New Roman"/>
          <w:b/>
          <w:bCs/>
          <w:sz w:val="22"/>
        </w:rPr>
      </w:pPr>
    </w:p>
    <w:p w14:paraId="4B3D7AEC" w14:textId="77777777" w:rsidR="002A4A20" w:rsidRDefault="002A4A20" w:rsidP="002A4A20">
      <w:pPr>
        <w:spacing w:after="0" w:line="276" w:lineRule="auto"/>
        <w:jc w:val="center"/>
        <w:rPr>
          <w:rFonts w:cs="Times New Roman"/>
          <w:b/>
          <w:bCs/>
          <w:sz w:val="22"/>
        </w:rPr>
      </w:pPr>
    </w:p>
    <w:p w14:paraId="10A18096" w14:textId="77777777" w:rsidR="002A4A20" w:rsidRDefault="002A4A20" w:rsidP="002A4A20">
      <w:pPr>
        <w:spacing w:after="0" w:line="276" w:lineRule="auto"/>
        <w:jc w:val="center"/>
        <w:rPr>
          <w:rFonts w:cs="Times New Roman"/>
          <w:b/>
          <w:bCs/>
          <w:sz w:val="22"/>
        </w:rPr>
      </w:pPr>
    </w:p>
    <w:p w14:paraId="1ECEAD98" w14:textId="77777777" w:rsidR="002A4A20" w:rsidRPr="003943BC" w:rsidRDefault="002A4A20" w:rsidP="002A4A20">
      <w:pPr>
        <w:spacing w:after="0" w:line="276" w:lineRule="auto"/>
        <w:jc w:val="center"/>
        <w:rPr>
          <w:rFonts w:cs="Times New Roman"/>
          <w:b/>
          <w:bCs/>
          <w:sz w:val="22"/>
        </w:rPr>
      </w:pPr>
      <w:r w:rsidRPr="003943BC">
        <w:rPr>
          <w:rFonts w:cs="Times New Roman"/>
          <w:b/>
          <w:bCs/>
          <w:sz w:val="22"/>
        </w:rPr>
        <w:t xml:space="preserve">Dersin Ölçme-Değerlendirmesi ve Gereklilikleri </w:t>
      </w:r>
    </w:p>
    <w:tbl>
      <w:tblPr>
        <w:tblStyle w:val="TabloKlavuzu"/>
        <w:tblW w:w="9067" w:type="dxa"/>
        <w:tblLook w:val="04A0" w:firstRow="1" w:lastRow="0" w:firstColumn="1" w:lastColumn="0" w:noHBand="0" w:noVBand="1"/>
      </w:tblPr>
      <w:tblGrid>
        <w:gridCol w:w="9067"/>
      </w:tblGrid>
      <w:tr w:rsidR="002A4A20" w:rsidRPr="003943BC" w14:paraId="7DCA5085" w14:textId="77777777" w:rsidTr="009362A1">
        <w:trPr>
          <w:trHeight w:val="246"/>
        </w:trPr>
        <w:tc>
          <w:tcPr>
            <w:tcW w:w="9067" w:type="dxa"/>
          </w:tcPr>
          <w:p w14:paraId="79E67569" w14:textId="01296CC3" w:rsidR="002A4A20" w:rsidRPr="003943BC" w:rsidRDefault="002A4A20" w:rsidP="002A4A20">
            <w:pPr>
              <w:pStyle w:val="ListeParagraf"/>
              <w:numPr>
                <w:ilvl w:val="0"/>
                <w:numId w:val="1"/>
              </w:numPr>
              <w:spacing w:line="276" w:lineRule="auto"/>
              <w:rPr>
                <w:rFonts w:cs="Times New Roman"/>
                <w:sz w:val="22"/>
              </w:rPr>
            </w:pPr>
            <w:r w:rsidRPr="003943BC">
              <w:rPr>
                <w:rFonts w:cs="Times New Roman"/>
                <w:sz w:val="22"/>
              </w:rPr>
              <w:t xml:space="preserve">A. </w:t>
            </w:r>
            <w:proofErr w:type="spellStart"/>
            <w:r w:rsidR="00C90607">
              <w:rPr>
                <w:rFonts w:cs="Times New Roman"/>
                <w:b/>
                <w:bCs/>
                <w:sz w:val="22"/>
              </w:rPr>
              <w:t>Arasınav</w:t>
            </w:r>
            <w:proofErr w:type="spellEnd"/>
            <w:r w:rsidR="00C90607">
              <w:rPr>
                <w:rFonts w:cs="Times New Roman"/>
                <w:b/>
                <w:bCs/>
                <w:sz w:val="22"/>
              </w:rPr>
              <w:t xml:space="preserve"> </w:t>
            </w:r>
            <w:r w:rsidR="00C90607" w:rsidRPr="003943BC">
              <w:rPr>
                <w:rFonts w:cs="Times New Roman"/>
                <w:sz w:val="22"/>
              </w:rPr>
              <w:t>(</w:t>
            </w:r>
            <w:r w:rsidR="00C90607">
              <w:rPr>
                <w:rFonts w:cs="Times New Roman"/>
                <w:sz w:val="22"/>
              </w:rPr>
              <w:t>40</w:t>
            </w:r>
            <w:r w:rsidR="00C90607" w:rsidRPr="003943BC">
              <w:rPr>
                <w:rFonts w:cs="Times New Roman"/>
                <w:sz w:val="22"/>
                <w:u w:val="single"/>
              </w:rPr>
              <w:t xml:space="preserve"> puan</w:t>
            </w:r>
            <w:r w:rsidR="00C90607" w:rsidRPr="003943BC">
              <w:rPr>
                <w:rFonts w:cs="Times New Roman"/>
                <w:sz w:val="22"/>
              </w:rPr>
              <w:t xml:space="preserve">): </w:t>
            </w:r>
            <w:r w:rsidR="00C90607">
              <w:rPr>
                <w:rFonts w:cs="Times New Roman"/>
                <w:sz w:val="22"/>
              </w:rPr>
              <w:t>(%40)</w:t>
            </w:r>
          </w:p>
          <w:p w14:paraId="5B0AD06E" w14:textId="6F86EA02" w:rsidR="002A4A20" w:rsidRPr="00C90607" w:rsidRDefault="002A4A20" w:rsidP="002A4A20">
            <w:pPr>
              <w:pStyle w:val="ListeParagraf"/>
              <w:numPr>
                <w:ilvl w:val="0"/>
                <w:numId w:val="1"/>
              </w:numPr>
              <w:spacing w:line="276" w:lineRule="auto"/>
              <w:rPr>
                <w:rFonts w:cs="Times New Roman"/>
                <w:sz w:val="22"/>
              </w:rPr>
            </w:pPr>
            <w:r w:rsidRPr="003943BC">
              <w:rPr>
                <w:rFonts w:cs="Times New Roman"/>
                <w:sz w:val="22"/>
              </w:rPr>
              <w:t xml:space="preserve">B. </w:t>
            </w:r>
            <w:r w:rsidR="00C90607" w:rsidRPr="003943BC">
              <w:rPr>
                <w:rFonts w:cs="Times New Roman"/>
                <w:b/>
                <w:bCs/>
                <w:sz w:val="22"/>
              </w:rPr>
              <w:t>Final Sınavı</w:t>
            </w:r>
            <w:r w:rsidR="00C90607" w:rsidRPr="003943BC">
              <w:rPr>
                <w:rFonts w:cs="Times New Roman"/>
                <w:sz w:val="22"/>
              </w:rPr>
              <w:t xml:space="preserve"> (</w:t>
            </w:r>
            <w:r w:rsidR="00C90607">
              <w:rPr>
                <w:rFonts w:cs="Times New Roman"/>
                <w:sz w:val="22"/>
              </w:rPr>
              <w:t>6</w:t>
            </w:r>
            <w:r w:rsidR="00C90607" w:rsidRPr="003943BC">
              <w:rPr>
                <w:rFonts w:cs="Times New Roman"/>
                <w:sz w:val="22"/>
                <w:u w:val="single"/>
              </w:rPr>
              <w:t>0 puan</w:t>
            </w:r>
            <w:r w:rsidR="00C90607" w:rsidRPr="003943BC">
              <w:rPr>
                <w:rFonts w:cs="Times New Roman"/>
                <w:sz w:val="22"/>
              </w:rPr>
              <w:t xml:space="preserve">): </w:t>
            </w:r>
            <w:r w:rsidR="00C90607">
              <w:rPr>
                <w:rFonts w:cs="Times New Roman"/>
                <w:sz w:val="22"/>
              </w:rPr>
              <w:t>(%60)</w:t>
            </w:r>
            <w:r w:rsidRPr="00C90607">
              <w:rPr>
                <w:rFonts w:cs="Times New Roman"/>
                <w:sz w:val="22"/>
              </w:rPr>
              <w:t xml:space="preserve">. </w:t>
            </w:r>
          </w:p>
          <w:p w14:paraId="35CBC4B1" w14:textId="77777777" w:rsidR="002A4A20" w:rsidRDefault="002A4A20" w:rsidP="009362A1">
            <w:pPr>
              <w:spacing w:line="276" w:lineRule="auto"/>
              <w:rPr>
                <w:rFonts w:cs="Times New Roman"/>
                <w:sz w:val="22"/>
              </w:rPr>
            </w:pPr>
          </w:p>
          <w:p w14:paraId="65459A22" w14:textId="77777777" w:rsidR="002A4A20" w:rsidRPr="00D85E94" w:rsidRDefault="002A4A20" w:rsidP="009362A1">
            <w:pPr>
              <w:spacing w:line="276" w:lineRule="auto"/>
              <w:rPr>
                <w:rFonts w:cs="Times New Roman"/>
                <w:sz w:val="22"/>
              </w:rPr>
            </w:pPr>
          </w:p>
          <w:p w14:paraId="3A36F068" w14:textId="77777777" w:rsidR="002A4A20" w:rsidRPr="003943BC" w:rsidRDefault="002A4A20" w:rsidP="009362A1">
            <w:pPr>
              <w:pStyle w:val="ListeParagraf"/>
              <w:spacing w:line="276" w:lineRule="auto"/>
              <w:rPr>
                <w:rFonts w:cs="Times New Roman"/>
                <w:sz w:val="22"/>
                <w:u w:val="single"/>
              </w:rPr>
            </w:pPr>
          </w:p>
          <w:p w14:paraId="68B18864" w14:textId="77777777" w:rsidR="002A4A20" w:rsidRPr="003943BC" w:rsidRDefault="002A4A20" w:rsidP="009362A1">
            <w:pPr>
              <w:spacing w:line="276" w:lineRule="auto"/>
              <w:rPr>
                <w:rFonts w:cs="Times New Roman"/>
                <w:sz w:val="22"/>
              </w:rPr>
            </w:pPr>
            <w:r w:rsidRPr="003943BC">
              <w:rPr>
                <w:rFonts w:cs="Times New Roman"/>
                <w:sz w:val="22"/>
              </w:rPr>
              <w:t xml:space="preserve">Harf Notu Değerlendirmesi </w:t>
            </w:r>
            <w:r w:rsidRPr="003943BC">
              <w:rPr>
                <w:rFonts w:cs="Times New Roman"/>
                <w:b/>
                <w:bCs/>
                <w:sz w:val="22"/>
              </w:rPr>
              <w:t>100</w:t>
            </w:r>
            <w:r w:rsidRPr="003943BC">
              <w:rPr>
                <w:rFonts w:cs="Times New Roman"/>
                <w:sz w:val="22"/>
              </w:rPr>
              <w:t xml:space="preserve"> Puan Üzerindendir. </w:t>
            </w:r>
          </w:p>
        </w:tc>
      </w:tr>
      <w:tr w:rsidR="002A4A20" w:rsidRPr="003943BC" w14:paraId="2A4B9512" w14:textId="77777777" w:rsidTr="009362A1">
        <w:trPr>
          <w:trHeight w:val="6291"/>
        </w:trPr>
        <w:tc>
          <w:tcPr>
            <w:tcW w:w="9067" w:type="dxa"/>
          </w:tcPr>
          <w:p w14:paraId="5580099B" w14:textId="77777777" w:rsidR="002A4A20" w:rsidRPr="003943BC" w:rsidRDefault="002A4A20" w:rsidP="009362A1">
            <w:pPr>
              <w:spacing w:line="276" w:lineRule="auto"/>
              <w:jc w:val="center"/>
              <w:rPr>
                <w:rFonts w:cs="Times New Roman"/>
                <w:b/>
                <w:bCs/>
                <w:sz w:val="22"/>
              </w:rPr>
            </w:pPr>
            <w:r w:rsidRPr="003943BC">
              <w:rPr>
                <w:rFonts w:cs="Times New Roman"/>
                <w:b/>
                <w:sz w:val="22"/>
              </w:rPr>
              <w:lastRenderedPageBreak/>
              <w:t>Ders Politikaları</w:t>
            </w:r>
          </w:p>
          <w:p w14:paraId="2BFD72ED" w14:textId="77777777" w:rsidR="002A4A20" w:rsidRPr="003943BC" w:rsidRDefault="002A4A20" w:rsidP="009362A1">
            <w:pPr>
              <w:spacing w:line="276" w:lineRule="auto"/>
              <w:rPr>
                <w:rFonts w:cs="Times New Roman"/>
                <w:b/>
                <w:sz w:val="22"/>
              </w:rPr>
            </w:pPr>
            <w:r w:rsidRPr="003943BC">
              <w:rPr>
                <w:rFonts w:cs="Times New Roman"/>
                <w:b/>
                <w:sz w:val="22"/>
              </w:rPr>
              <w:t xml:space="preserve">İntihal: </w:t>
            </w:r>
          </w:p>
          <w:p w14:paraId="352EABFD" w14:textId="77777777" w:rsidR="002A4A20" w:rsidRPr="003943BC" w:rsidRDefault="002A4A20" w:rsidP="009362A1">
            <w:pPr>
              <w:spacing w:line="276" w:lineRule="auto"/>
              <w:rPr>
                <w:rFonts w:cs="Times New Roman"/>
                <w:bCs/>
                <w:sz w:val="22"/>
              </w:rPr>
            </w:pPr>
            <w:r w:rsidRPr="003943BC">
              <w:rPr>
                <w:rFonts w:cs="Times New Roman"/>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5A88E419" w14:textId="77777777" w:rsidR="002A4A20" w:rsidRPr="003943BC" w:rsidRDefault="002A4A20" w:rsidP="009362A1">
            <w:pPr>
              <w:spacing w:line="276" w:lineRule="auto"/>
              <w:rPr>
                <w:rFonts w:cs="Times New Roman"/>
                <w:bCs/>
                <w:sz w:val="22"/>
              </w:rPr>
            </w:pPr>
            <w:r w:rsidRPr="003943BC">
              <w:rPr>
                <w:rFonts w:cs="Times New Roman"/>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50A36F18" w14:textId="77777777" w:rsidR="002A4A20" w:rsidRPr="003943BC" w:rsidRDefault="002A4A20" w:rsidP="009362A1">
            <w:pPr>
              <w:spacing w:line="276" w:lineRule="auto"/>
              <w:rPr>
                <w:rFonts w:cs="Times New Roman"/>
                <w:bCs/>
                <w:sz w:val="22"/>
              </w:rPr>
            </w:pPr>
            <w:r w:rsidRPr="003943BC">
              <w:rPr>
                <w:rFonts w:cs="Times New Roman"/>
                <w:bCs/>
                <w:sz w:val="22"/>
              </w:rPr>
              <w:t xml:space="preserve">Bu kapsamda, dersin herhangi bir gerekliliğinde yapay zekâ uygulamaları da intihal kapsamında değerlendirilecektir. Makalelerin ya da kitapların çevrimiçi ortamda bulunabilecek özet, yorum; ya da çeşitli uygulamalar vasıtasıyla oluşturulacak özetlerini kullanmak intihal kapsamında değerlendirilir. </w:t>
            </w:r>
          </w:p>
          <w:p w14:paraId="28E9C7A8" w14:textId="77777777" w:rsidR="002A4A20" w:rsidRPr="003943BC" w:rsidRDefault="002A4A20" w:rsidP="009362A1">
            <w:pPr>
              <w:spacing w:line="276" w:lineRule="auto"/>
              <w:rPr>
                <w:rFonts w:cs="Times New Roman"/>
                <w:b/>
                <w:bCs/>
                <w:sz w:val="22"/>
              </w:rPr>
            </w:pPr>
            <w:r w:rsidRPr="003943BC">
              <w:rPr>
                <w:rFonts w:cs="Times New Roman"/>
                <w:b/>
                <w:bCs/>
                <w:sz w:val="22"/>
              </w:rPr>
              <w:t xml:space="preserve">Derse Katılım ve Yoklama: </w:t>
            </w:r>
          </w:p>
          <w:p w14:paraId="2B9D4D00" w14:textId="77777777" w:rsidR="002A4A20" w:rsidRPr="003943BC" w:rsidRDefault="002A4A20" w:rsidP="009362A1">
            <w:pPr>
              <w:spacing w:line="276" w:lineRule="auto"/>
              <w:rPr>
                <w:rFonts w:cs="Times New Roman"/>
                <w:sz w:val="22"/>
              </w:rPr>
            </w:pPr>
            <w:r w:rsidRPr="003943BC">
              <w:rPr>
                <w:rFonts w:cs="Times New Roman"/>
                <w:sz w:val="22"/>
              </w:rPr>
              <w:t xml:space="preserve">Ders katılım zorunludur. Toplamda 3 derse mazeret göstermeden katılmayan öğrenciler dersten kalma notu (FF) alır. Ders katılımı, derse gelip gitmeyi değil, ders boyunca sınıfta kalmayı gerektirir. Sınıf yoklaması dersin sonunda alınır. </w:t>
            </w:r>
          </w:p>
          <w:p w14:paraId="4C9FD217" w14:textId="77777777" w:rsidR="002A4A20" w:rsidRPr="003943BC" w:rsidRDefault="002A4A20" w:rsidP="009362A1">
            <w:pPr>
              <w:spacing w:line="276" w:lineRule="auto"/>
              <w:rPr>
                <w:rFonts w:cs="Times New Roman"/>
                <w:sz w:val="22"/>
              </w:rPr>
            </w:pPr>
            <w:r w:rsidRPr="003943BC">
              <w:rPr>
                <w:rFonts w:cs="Times New Roman"/>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30A2AFC7" w14:textId="77777777" w:rsidR="002A4A20" w:rsidRPr="003943BC" w:rsidRDefault="002A4A20" w:rsidP="002A4A20">
      <w:pPr>
        <w:spacing w:after="0" w:line="276" w:lineRule="auto"/>
        <w:ind w:left="993" w:hanging="993"/>
        <w:jc w:val="center"/>
        <w:rPr>
          <w:rFonts w:cs="Times New Roman"/>
          <w:i/>
          <w:iCs/>
          <w:sz w:val="22"/>
        </w:rPr>
      </w:pPr>
      <w:r w:rsidRPr="003943BC">
        <w:rPr>
          <w:rFonts w:cs="Times New Roman"/>
          <w:i/>
          <w:iCs/>
          <w:sz w:val="22"/>
        </w:rPr>
        <w:br w:type="page"/>
      </w:r>
    </w:p>
    <w:p w14:paraId="6C3E2FC5" w14:textId="3799C49C" w:rsidR="002A4A20" w:rsidRPr="003943BC" w:rsidRDefault="002A4A20" w:rsidP="002A4A20">
      <w:pPr>
        <w:spacing w:after="0" w:line="276" w:lineRule="auto"/>
        <w:jc w:val="center"/>
        <w:rPr>
          <w:rFonts w:cs="Times New Roman"/>
          <w:b/>
          <w:bCs/>
          <w:sz w:val="22"/>
        </w:rPr>
      </w:pPr>
      <w:r w:rsidRPr="003943BC">
        <w:rPr>
          <w:rFonts w:cs="Times New Roman"/>
          <w:b/>
          <w:bCs/>
          <w:sz w:val="22"/>
        </w:rPr>
        <w:lastRenderedPageBreak/>
        <w:t>HAFTALIK DERS İZLENCESİ</w:t>
      </w:r>
    </w:p>
    <w:p w14:paraId="3D4B6D0F" w14:textId="77777777" w:rsidR="002A4A20" w:rsidRDefault="002A4A20" w:rsidP="002A4A20">
      <w:pPr>
        <w:spacing w:after="0" w:line="276" w:lineRule="auto"/>
        <w:jc w:val="center"/>
        <w:rPr>
          <w:rFonts w:cs="Times New Roman"/>
          <w:b/>
          <w:bCs/>
          <w:sz w:val="22"/>
        </w:rPr>
      </w:pPr>
    </w:p>
    <w:p w14:paraId="11A3AD92" w14:textId="77777777" w:rsidR="002A4A20" w:rsidRDefault="002A4A20" w:rsidP="002A4A20">
      <w:pPr>
        <w:spacing w:after="0" w:line="276" w:lineRule="auto"/>
        <w:jc w:val="center"/>
        <w:rPr>
          <w:rFonts w:cs="Times New Roman"/>
          <w:b/>
          <w:bCs/>
          <w:sz w:val="22"/>
        </w:rPr>
      </w:pPr>
      <w:r>
        <w:rPr>
          <w:rFonts w:cs="Times New Roman"/>
          <w:b/>
          <w:bCs/>
          <w:sz w:val="22"/>
        </w:rPr>
        <w:t>Ders için gerekli iletişim ve haftalık kaynaklar d</w:t>
      </w:r>
      <w:r w:rsidRPr="003943BC">
        <w:rPr>
          <w:rFonts w:cs="Times New Roman"/>
          <w:b/>
          <w:bCs/>
          <w:sz w:val="22"/>
        </w:rPr>
        <w:t xml:space="preserve">ersin </w:t>
      </w:r>
      <w:proofErr w:type="spellStart"/>
      <w:r w:rsidRPr="003943BC">
        <w:rPr>
          <w:rFonts w:cs="Times New Roman"/>
          <w:b/>
          <w:bCs/>
          <w:sz w:val="22"/>
        </w:rPr>
        <w:t>Teams</w:t>
      </w:r>
      <w:proofErr w:type="spellEnd"/>
      <w:r w:rsidRPr="003943BC">
        <w:rPr>
          <w:rFonts w:cs="Times New Roman"/>
          <w:b/>
          <w:bCs/>
          <w:sz w:val="22"/>
        </w:rPr>
        <w:t xml:space="preserve"> grubu</w:t>
      </w:r>
      <w:r>
        <w:rPr>
          <w:rFonts w:cs="Times New Roman"/>
          <w:b/>
          <w:bCs/>
          <w:sz w:val="22"/>
        </w:rPr>
        <w:t xml:space="preserve"> üzerinden paylaşılacaktır.</w:t>
      </w:r>
    </w:p>
    <w:p w14:paraId="4F467AB4" w14:textId="77777777" w:rsidR="002A4A20" w:rsidRDefault="002A4A20" w:rsidP="002A4A20">
      <w:pPr>
        <w:spacing w:after="0" w:line="276" w:lineRule="auto"/>
        <w:jc w:val="center"/>
        <w:rPr>
          <w:rFonts w:cs="Times New Roman"/>
          <w:b/>
          <w:bCs/>
          <w:sz w:val="22"/>
        </w:rPr>
      </w:pPr>
      <w:r>
        <w:rPr>
          <w:rFonts w:cs="Times New Roman"/>
          <w:b/>
          <w:bCs/>
          <w:sz w:val="22"/>
        </w:rPr>
        <w:t>Gruba kaydolmak için Öğretim Üyesine bilgi veriniz.</w:t>
      </w:r>
    </w:p>
    <w:p w14:paraId="0FF7E469" w14:textId="77777777" w:rsidR="002A4A20" w:rsidRDefault="002A4A20" w:rsidP="002A4A20">
      <w:pPr>
        <w:spacing w:after="0" w:line="276" w:lineRule="auto"/>
        <w:rPr>
          <w:rFonts w:cs="Times New Roman"/>
          <w:b/>
          <w:bCs/>
          <w:sz w:val="22"/>
          <w:u w:val="single"/>
        </w:rPr>
      </w:pPr>
    </w:p>
    <w:tbl>
      <w:tblPr>
        <w:tblStyle w:val="TabloKlavuzu"/>
        <w:tblW w:w="8784" w:type="dxa"/>
        <w:tblLook w:val="04A0" w:firstRow="1" w:lastRow="0" w:firstColumn="1" w:lastColumn="0" w:noHBand="0" w:noVBand="1"/>
      </w:tblPr>
      <w:tblGrid>
        <w:gridCol w:w="8784"/>
      </w:tblGrid>
      <w:tr w:rsidR="00CA40CD" w:rsidRPr="003943BC" w14:paraId="56871552" w14:textId="77777777" w:rsidTr="004A0F88">
        <w:tc>
          <w:tcPr>
            <w:tcW w:w="8784" w:type="dxa"/>
          </w:tcPr>
          <w:p w14:paraId="01F78152" w14:textId="46EC1B11" w:rsidR="000D72C1" w:rsidRDefault="00CA40CD" w:rsidP="006C2BD6">
            <w:pPr>
              <w:widowControl w:val="0"/>
              <w:autoSpaceDE w:val="0"/>
              <w:autoSpaceDN w:val="0"/>
              <w:adjustRightInd w:val="0"/>
              <w:spacing w:line="240" w:lineRule="auto"/>
              <w:jc w:val="left"/>
              <w:rPr>
                <w:rFonts w:asciiTheme="majorBidi" w:hAnsiTheme="majorBidi" w:cstheme="majorBidi"/>
                <w:b/>
                <w:szCs w:val="24"/>
              </w:rPr>
            </w:pPr>
            <w:r w:rsidRPr="000D72C1">
              <w:rPr>
                <w:rFonts w:asciiTheme="majorBidi" w:hAnsiTheme="majorBidi" w:cstheme="majorBidi"/>
                <w:b/>
                <w:bCs/>
                <w:szCs w:val="24"/>
              </w:rPr>
              <w:t xml:space="preserve">Hafta 1 </w:t>
            </w:r>
            <w:r w:rsidR="00C82E3D" w:rsidRPr="00123CC6">
              <w:rPr>
                <w:rFonts w:cs="Times New Roman"/>
                <w:b/>
                <w:bCs/>
                <w:sz w:val="22"/>
              </w:rPr>
              <w:t>(</w:t>
            </w:r>
            <w:r w:rsidR="00C82E3D">
              <w:rPr>
                <w:rFonts w:cs="Times New Roman"/>
                <w:b/>
                <w:bCs/>
                <w:sz w:val="22"/>
              </w:rPr>
              <w:t>24</w:t>
            </w:r>
            <w:r w:rsidR="00C82E3D" w:rsidRPr="00123CC6">
              <w:rPr>
                <w:rFonts w:cs="Times New Roman"/>
                <w:b/>
                <w:bCs/>
                <w:sz w:val="22"/>
              </w:rPr>
              <w:t>/</w:t>
            </w:r>
            <w:r w:rsidR="00C82E3D">
              <w:rPr>
                <w:rFonts w:cs="Times New Roman"/>
                <w:b/>
                <w:bCs/>
                <w:sz w:val="22"/>
              </w:rPr>
              <w:t>09</w:t>
            </w:r>
            <w:r w:rsidR="00C82E3D" w:rsidRPr="00123CC6">
              <w:rPr>
                <w:rFonts w:cs="Times New Roman"/>
                <w:b/>
                <w:bCs/>
                <w:sz w:val="22"/>
              </w:rPr>
              <w:t>/202</w:t>
            </w:r>
            <w:r w:rsidR="00C82E3D">
              <w:rPr>
                <w:rFonts w:cs="Times New Roman"/>
                <w:b/>
                <w:bCs/>
                <w:sz w:val="22"/>
              </w:rPr>
              <w:t>5</w:t>
            </w:r>
            <w:r w:rsidR="00C82E3D" w:rsidRPr="00123CC6">
              <w:rPr>
                <w:rFonts w:cs="Times New Roman"/>
                <w:b/>
                <w:bCs/>
                <w:sz w:val="22"/>
              </w:rPr>
              <w:t xml:space="preserve">): </w:t>
            </w:r>
            <w:r w:rsidR="006C2BD6" w:rsidRPr="000D72C1">
              <w:rPr>
                <w:rFonts w:asciiTheme="majorBidi" w:hAnsiTheme="majorBidi" w:cstheme="majorBidi"/>
                <w:b/>
                <w:szCs w:val="24"/>
              </w:rPr>
              <w:t xml:space="preserve">Dersin tanıtımı ve aruz vezni </w:t>
            </w:r>
            <w:proofErr w:type="spellStart"/>
            <w:r w:rsidR="006C2BD6" w:rsidRPr="000D72C1">
              <w:rPr>
                <w:rFonts w:asciiTheme="majorBidi" w:hAnsiTheme="majorBidi" w:cstheme="majorBidi"/>
                <w:b/>
                <w:szCs w:val="24"/>
              </w:rPr>
              <w:t>tesbitinde</w:t>
            </w:r>
            <w:proofErr w:type="spellEnd"/>
            <w:r w:rsidR="006C2BD6" w:rsidRPr="000D72C1">
              <w:rPr>
                <w:rFonts w:asciiTheme="majorBidi" w:hAnsiTheme="majorBidi" w:cstheme="majorBidi"/>
                <w:b/>
                <w:szCs w:val="24"/>
              </w:rPr>
              <w:t xml:space="preserve"> gerekli olan bilgiler: Hecelerin ses değerleri, kapalı ve açık heceler, </w:t>
            </w:r>
            <w:proofErr w:type="spellStart"/>
            <w:r w:rsidR="006C2BD6" w:rsidRPr="000D72C1">
              <w:rPr>
                <w:rFonts w:asciiTheme="majorBidi" w:hAnsiTheme="majorBidi" w:cstheme="majorBidi"/>
                <w:b/>
                <w:szCs w:val="24"/>
              </w:rPr>
              <w:t>vasl</w:t>
            </w:r>
            <w:proofErr w:type="spellEnd"/>
            <w:r w:rsidR="00AE2FAC" w:rsidRPr="000D72C1">
              <w:rPr>
                <w:rFonts w:asciiTheme="majorBidi" w:hAnsiTheme="majorBidi" w:cstheme="majorBidi"/>
                <w:b/>
                <w:szCs w:val="24"/>
              </w:rPr>
              <w:t xml:space="preserve"> </w:t>
            </w:r>
          </w:p>
          <w:p w14:paraId="2B8F884C" w14:textId="77777777" w:rsidR="000D72C1" w:rsidRDefault="000D72C1" w:rsidP="006C2BD6">
            <w:pPr>
              <w:widowControl w:val="0"/>
              <w:autoSpaceDE w:val="0"/>
              <w:autoSpaceDN w:val="0"/>
              <w:adjustRightInd w:val="0"/>
              <w:spacing w:line="240" w:lineRule="auto"/>
              <w:jc w:val="left"/>
              <w:rPr>
                <w:rStyle w:val="normaltextrun"/>
                <w:color w:val="000000"/>
                <w:shd w:val="clear" w:color="auto" w:fill="FFFFFF"/>
                <w:lang w:val="en-US"/>
              </w:rPr>
            </w:pPr>
          </w:p>
          <w:p w14:paraId="4357E3CD" w14:textId="3C6C841B" w:rsidR="00CA40CD" w:rsidRPr="000D72C1" w:rsidRDefault="00AE2FAC" w:rsidP="006C2BD6">
            <w:pPr>
              <w:widowControl w:val="0"/>
              <w:autoSpaceDE w:val="0"/>
              <w:autoSpaceDN w:val="0"/>
              <w:adjustRightInd w:val="0"/>
              <w:spacing w:line="240" w:lineRule="auto"/>
              <w:jc w:val="left"/>
              <w:rPr>
                <w:rFonts w:asciiTheme="majorBidi" w:hAnsiTheme="majorBidi" w:cstheme="majorBidi"/>
                <w:b/>
                <w:bCs/>
                <w:szCs w:val="24"/>
              </w:rPr>
            </w:pPr>
            <w:r w:rsidRPr="000D72C1">
              <w:rPr>
                <w:rStyle w:val="normaltextrun"/>
                <w:rFonts w:asciiTheme="majorBidi" w:hAnsiTheme="majorBidi" w:cstheme="majorBidi"/>
                <w:b/>
                <w:bCs/>
                <w:color w:val="000000"/>
                <w:szCs w:val="24"/>
                <w:shd w:val="clear" w:color="auto" w:fill="FFFFFF"/>
                <w:lang w:val="en-US"/>
              </w:rPr>
              <w:t>Cem</w:t>
            </w:r>
            <w:r w:rsidR="000D72C1" w:rsidRPr="000D72C1">
              <w:rPr>
                <w:rStyle w:val="normaltextrun"/>
                <w:rFonts w:asciiTheme="majorBidi" w:hAnsiTheme="majorBidi" w:cstheme="majorBidi"/>
                <w:b/>
                <w:bCs/>
                <w:color w:val="000000"/>
                <w:szCs w:val="24"/>
                <w:shd w:val="clear" w:color="auto" w:fill="FFFFFF"/>
                <w:lang w:val="en-US"/>
              </w:rPr>
              <w:t xml:space="preserve"> </w:t>
            </w:r>
            <w:proofErr w:type="spellStart"/>
            <w:r w:rsidR="000D72C1" w:rsidRPr="000D72C1">
              <w:rPr>
                <w:rStyle w:val="normaltextrun"/>
                <w:rFonts w:asciiTheme="majorBidi" w:hAnsiTheme="majorBidi" w:cstheme="majorBidi"/>
                <w:b/>
                <w:bCs/>
                <w:color w:val="000000"/>
                <w:szCs w:val="24"/>
                <w:shd w:val="clear" w:color="auto" w:fill="FFFFFF"/>
                <w:lang w:val="en-US"/>
              </w:rPr>
              <w:t>Dilçin</w:t>
            </w:r>
            <w:proofErr w:type="spellEnd"/>
            <w:r w:rsidRPr="000D72C1">
              <w:rPr>
                <w:rStyle w:val="normaltextrun"/>
                <w:rFonts w:asciiTheme="majorBidi" w:hAnsiTheme="majorBidi" w:cstheme="majorBidi"/>
                <w:b/>
                <w:bCs/>
                <w:color w:val="000000"/>
                <w:szCs w:val="24"/>
                <w:shd w:val="clear" w:color="auto" w:fill="FFFFFF"/>
                <w:lang w:val="en-US"/>
              </w:rPr>
              <w:t xml:space="preserve">. </w:t>
            </w:r>
            <w:proofErr w:type="spellStart"/>
            <w:r w:rsidRPr="000D72C1">
              <w:rPr>
                <w:rStyle w:val="normaltextrun"/>
                <w:rFonts w:asciiTheme="majorBidi" w:hAnsiTheme="majorBidi" w:cstheme="majorBidi"/>
                <w:b/>
                <w:bCs/>
                <w:i/>
                <w:iCs/>
                <w:color w:val="000000"/>
                <w:szCs w:val="24"/>
                <w:shd w:val="clear" w:color="auto" w:fill="FFFFFF"/>
                <w:lang w:val="de-DE"/>
              </w:rPr>
              <w:t>Örneklerle</w:t>
            </w:r>
            <w:proofErr w:type="spellEnd"/>
            <w:r w:rsidRPr="000D72C1">
              <w:rPr>
                <w:rStyle w:val="normaltextrun"/>
                <w:rFonts w:asciiTheme="majorBidi" w:hAnsiTheme="majorBidi" w:cstheme="majorBidi"/>
                <w:b/>
                <w:bCs/>
                <w:i/>
                <w:iCs/>
                <w:color w:val="000000"/>
                <w:szCs w:val="24"/>
                <w:shd w:val="clear" w:color="auto" w:fill="FFFFFF"/>
                <w:lang w:val="de-DE"/>
              </w:rPr>
              <w:t xml:space="preserve"> Türk </w:t>
            </w:r>
            <w:proofErr w:type="spellStart"/>
            <w:r w:rsidRPr="000D72C1">
              <w:rPr>
                <w:rStyle w:val="normaltextrun"/>
                <w:rFonts w:asciiTheme="majorBidi" w:hAnsiTheme="majorBidi" w:cstheme="majorBidi"/>
                <w:b/>
                <w:bCs/>
                <w:i/>
                <w:iCs/>
                <w:color w:val="000000"/>
                <w:szCs w:val="24"/>
                <w:shd w:val="clear" w:color="auto" w:fill="FFFFFF"/>
                <w:lang w:val="de-DE"/>
              </w:rPr>
              <w:t>Şiir</w:t>
            </w:r>
            <w:proofErr w:type="spellEnd"/>
            <w:r w:rsidRPr="000D72C1">
              <w:rPr>
                <w:rStyle w:val="normaltextrun"/>
                <w:rFonts w:asciiTheme="majorBidi" w:hAnsiTheme="majorBidi" w:cstheme="majorBidi"/>
                <w:b/>
                <w:bCs/>
                <w:i/>
                <w:iCs/>
                <w:color w:val="000000"/>
                <w:szCs w:val="24"/>
                <w:shd w:val="clear" w:color="auto" w:fill="FFFFFF"/>
                <w:lang w:val="de-DE"/>
              </w:rPr>
              <w:t xml:space="preserve"> </w:t>
            </w:r>
            <w:proofErr w:type="spellStart"/>
            <w:r w:rsidRPr="000D72C1">
              <w:rPr>
                <w:rStyle w:val="normaltextrun"/>
                <w:rFonts w:asciiTheme="majorBidi" w:hAnsiTheme="majorBidi" w:cstheme="majorBidi"/>
                <w:b/>
                <w:bCs/>
                <w:i/>
                <w:iCs/>
                <w:color w:val="000000"/>
                <w:szCs w:val="24"/>
                <w:shd w:val="clear" w:color="auto" w:fill="FFFFFF"/>
                <w:lang w:val="de-DE"/>
              </w:rPr>
              <w:t>Bilgisi</w:t>
            </w:r>
            <w:proofErr w:type="spellEnd"/>
            <w:r w:rsidRPr="000D72C1">
              <w:rPr>
                <w:rStyle w:val="normaltextrun"/>
                <w:rFonts w:asciiTheme="majorBidi" w:hAnsiTheme="majorBidi" w:cstheme="majorBidi"/>
                <w:b/>
                <w:bCs/>
                <w:color w:val="000000"/>
                <w:szCs w:val="24"/>
                <w:shd w:val="clear" w:color="auto" w:fill="FFFFFF"/>
                <w:lang w:val="de-DE"/>
              </w:rPr>
              <w:t xml:space="preserve">. 3. </w:t>
            </w:r>
            <w:proofErr w:type="spellStart"/>
            <w:r w:rsidRPr="000D72C1">
              <w:rPr>
                <w:rStyle w:val="normaltextrun"/>
                <w:rFonts w:asciiTheme="majorBidi" w:hAnsiTheme="majorBidi" w:cstheme="majorBidi"/>
                <w:b/>
                <w:bCs/>
                <w:color w:val="000000"/>
                <w:szCs w:val="24"/>
                <w:shd w:val="clear" w:color="auto" w:fill="FFFFFF"/>
                <w:lang w:val="de-DE"/>
              </w:rPr>
              <w:t>bs</w:t>
            </w:r>
            <w:proofErr w:type="spellEnd"/>
            <w:r w:rsidRPr="000D72C1">
              <w:rPr>
                <w:rStyle w:val="normaltextrun"/>
                <w:rFonts w:asciiTheme="majorBidi" w:hAnsiTheme="majorBidi" w:cstheme="majorBidi"/>
                <w:b/>
                <w:bCs/>
                <w:color w:val="000000"/>
                <w:szCs w:val="24"/>
                <w:shd w:val="clear" w:color="auto" w:fill="FFFFFF"/>
                <w:lang w:val="de-DE"/>
              </w:rPr>
              <w:t>. Ankara: TDK, 1995</w:t>
            </w:r>
            <w:r w:rsidR="000D72C1" w:rsidRPr="000D72C1">
              <w:rPr>
                <w:rStyle w:val="normaltextrun"/>
                <w:rFonts w:asciiTheme="majorBidi" w:hAnsiTheme="majorBidi" w:cstheme="majorBidi"/>
                <w:b/>
                <w:bCs/>
                <w:color w:val="000000"/>
                <w:szCs w:val="24"/>
                <w:shd w:val="clear" w:color="auto" w:fill="FFFFFF"/>
                <w:lang w:val="de-DE"/>
              </w:rPr>
              <w:t>:</w:t>
            </w:r>
            <w:r w:rsidRPr="000D72C1">
              <w:rPr>
                <w:rFonts w:asciiTheme="majorBidi" w:hAnsiTheme="majorBidi" w:cstheme="majorBidi"/>
                <w:b/>
                <w:bCs/>
                <w:szCs w:val="24"/>
              </w:rPr>
              <w:t xml:space="preserve"> s. 3-19</w:t>
            </w:r>
            <w:r w:rsidR="000D72C1" w:rsidRPr="000D72C1">
              <w:rPr>
                <w:rStyle w:val="DipnotBavurusu"/>
                <w:rFonts w:asciiTheme="majorBidi" w:hAnsiTheme="majorBidi" w:cstheme="majorBidi"/>
                <w:b/>
                <w:bCs/>
                <w:szCs w:val="24"/>
              </w:rPr>
              <w:footnoteReference w:id="1"/>
            </w:r>
          </w:p>
          <w:p w14:paraId="340247BE" w14:textId="141D4E77" w:rsidR="00AE2FAC" w:rsidRPr="000D72C1" w:rsidRDefault="00AE2FAC" w:rsidP="006C2BD6">
            <w:pPr>
              <w:widowControl w:val="0"/>
              <w:autoSpaceDE w:val="0"/>
              <w:autoSpaceDN w:val="0"/>
              <w:adjustRightInd w:val="0"/>
              <w:spacing w:line="240" w:lineRule="auto"/>
              <w:jc w:val="left"/>
              <w:rPr>
                <w:rFonts w:asciiTheme="majorBidi" w:hAnsiTheme="majorBidi" w:cstheme="majorBidi"/>
                <w:b/>
                <w:szCs w:val="24"/>
              </w:rPr>
            </w:pPr>
          </w:p>
        </w:tc>
      </w:tr>
      <w:tr w:rsidR="00CA40CD" w:rsidRPr="003943BC" w14:paraId="047F00DD" w14:textId="77777777" w:rsidTr="004A0F88">
        <w:tc>
          <w:tcPr>
            <w:tcW w:w="8784" w:type="dxa"/>
          </w:tcPr>
          <w:p w14:paraId="788FF07D" w14:textId="5C089869" w:rsidR="000D72C1" w:rsidRDefault="00CA40CD" w:rsidP="006C2BD6">
            <w:pPr>
              <w:spacing w:line="276" w:lineRule="auto"/>
              <w:rPr>
                <w:rFonts w:asciiTheme="majorBidi" w:hAnsiTheme="majorBidi" w:cstheme="majorBidi"/>
                <w:b/>
                <w:szCs w:val="24"/>
              </w:rPr>
            </w:pPr>
            <w:r w:rsidRPr="000D72C1">
              <w:rPr>
                <w:rFonts w:asciiTheme="majorBidi" w:hAnsiTheme="majorBidi" w:cstheme="majorBidi"/>
                <w:b/>
                <w:bCs/>
                <w:szCs w:val="24"/>
              </w:rPr>
              <w:t>Hafta 2 (0</w:t>
            </w:r>
            <w:r w:rsidR="00C82E3D">
              <w:rPr>
                <w:rFonts w:asciiTheme="majorBidi" w:hAnsiTheme="majorBidi" w:cstheme="majorBidi"/>
                <w:b/>
                <w:bCs/>
                <w:szCs w:val="24"/>
              </w:rPr>
              <w:t>1</w:t>
            </w:r>
            <w:r w:rsidRPr="000D72C1">
              <w:rPr>
                <w:rFonts w:asciiTheme="majorBidi" w:hAnsiTheme="majorBidi" w:cstheme="majorBidi"/>
                <w:b/>
                <w:bCs/>
                <w:szCs w:val="24"/>
              </w:rPr>
              <w:t>/10/</w:t>
            </w:r>
            <w:r w:rsidR="00C82E3D">
              <w:rPr>
                <w:rFonts w:asciiTheme="majorBidi" w:hAnsiTheme="majorBidi" w:cstheme="majorBidi"/>
                <w:b/>
                <w:bCs/>
                <w:szCs w:val="24"/>
              </w:rPr>
              <w:t>2025</w:t>
            </w:r>
            <w:r w:rsidRPr="000D72C1">
              <w:rPr>
                <w:rFonts w:asciiTheme="majorBidi" w:hAnsiTheme="majorBidi" w:cstheme="majorBidi"/>
                <w:b/>
                <w:bCs/>
                <w:szCs w:val="24"/>
              </w:rPr>
              <w:t xml:space="preserve">): </w:t>
            </w:r>
            <w:r w:rsidR="006C2BD6" w:rsidRPr="000D72C1">
              <w:rPr>
                <w:rFonts w:asciiTheme="majorBidi" w:hAnsiTheme="majorBidi" w:cstheme="majorBidi"/>
                <w:b/>
                <w:szCs w:val="24"/>
              </w:rPr>
              <w:t xml:space="preserve">Aruz vezni </w:t>
            </w:r>
            <w:proofErr w:type="spellStart"/>
            <w:r w:rsidR="006C2BD6" w:rsidRPr="000D72C1">
              <w:rPr>
                <w:rFonts w:asciiTheme="majorBidi" w:hAnsiTheme="majorBidi" w:cstheme="majorBidi"/>
                <w:b/>
                <w:szCs w:val="24"/>
              </w:rPr>
              <w:t>tesbitinde</w:t>
            </w:r>
            <w:proofErr w:type="spellEnd"/>
            <w:r w:rsidR="006C2BD6" w:rsidRPr="000D72C1">
              <w:rPr>
                <w:rFonts w:asciiTheme="majorBidi" w:hAnsiTheme="majorBidi" w:cstheme="majorBidi"/>
                <w:b/>
                <w:szCs w:val="24"/>
              </w:rPr>
              <w:t xml:space="preserve"> gerekli olan bilgiler: imale, </w:t>
            </w:r>
            <w:proofErr w:type="spellStart"/>
            <w:r w:rsidR="006C2BD6" w:rsidRPr="000D72C1">
              <w:rPr>
                <w:rFonts w:asciiTheme="majorBidi" w:hAnsiTheme="majorBidi" w:cstheme="majorBidi"/>
                <w:b/>
                <w:szCs w:val="24"/>
              </w:rPr>
              <w:t>med</w:t>
            </w:r>
            <w:proofErr w:type="spellEnd"/>
            <w:r w:rsidR="006C2BD6" w:rsidRPr="000D72C1">
              <w:rPr>
                <w:rFonts w:asciiTheme="majorBidi" w:hAnsiTheme="majorBidi" w:cstheme="majorBidi"/>
                <w:b/>
                <w:szCs w:val="24"/>
              </w:rPr>
              <w:t>, zihaf.</w:t>
            </w:r>
            <w:r w:rsidR="00AE2FAC" w:rsidRPr="000D72C1">
              <w:rPr>
                <w:rFonts w:asciiTheme="majorBidi" w:hAnsiTheme="majorBidi" w:cstheme="majorBidi"/>
                <w:b/>
                <w:szCs w:val="24"/>
              </w:rPr>
              <w:t xml:space="preserve"> </w:t>
            </w:r>
            <w:r w:rsidR="000D72C1" w:rsidRPr="000D72C1">
              <w:rPr>
                <w:rFonts w:asciiTheme="majorBidi" w:hAnsiTheme="majorBidi" w:cstheme="majorBidi"/>
                <w:b/>
                <w:szCs w:val="24"/>
              </w:rPr>
              <w:t>Uygulama</w:t>
            </w:r>
          </w:p>
          <w:p w14:paraId="27A6A2F6" w14:textId="77777777" w:rsidR="000D72C1" w:rsidRDefault="000D72C1" w:rsidP="006C2BD6">
            <w:pPr>
              <w:spacing w:line="276" w:lineRule="auto"/>
              <w:rPr>
                <w:rFonts w:asciiTheme="majorBidi" w:hAnsiTheme="majorBidi" w:cstheme="majorBidi"/>
                <w:b/>
                <w:szCs w:val="24"/>
              </w:rPr>
            </w:pPr>
          </w:p>
          <w:p w14:paraId="1749C7B4" w14:textId="1E72A362" w:rsidR="00CA40CD" w:rsidRPr="000D72C1" w:rsidRDefault="00AE2FAC" w:rsidP="006C2BD6">
            <w:pPr>
              <w:spacing w:line="276" w:lineRule="auto"/>
              <w:rPr>
                <w:rFonts w:asciiTheme="majorBidi" w:hAnsiTheme="majorBidi" w:cstheme="majorBidi"/>
                <w:b/>
                <w:szCs w:val="24"/>
              </w:rPr>
            </w:pPr>
            <w:proofErr w:type="spellStart"/>
            <w:r w:rsidRPr="000D72C1">
              <w:rPr>
                <w:rFonts w:asciiTheme="majorBidi" w:hAnsiTheme="majorBidi" w:cstheme="majorBidi"/>
                <w:b/>
                <w:szCs w:val="24"/>
              </w:rPr>
              <w:t>Dilçin</w:t>
            </w:r>
            <w:proofErr w:type="spellEnd"/>
            <w:r w:rsidRPr="000D72C1">
              <w:rPr>
                <w:rFonts w:asciiTheme="majorBidi" w:hAnsiTheme="majorBidi" w:cstheme="majorBidi"/>
                <w:b/>
                <w:szCs w:val="24"/>
              </w:rPr>
              <w:t>, s. 3-19</w:t>
            </w:r>
          </w:p>
        </w:tc>
      </w:tr>
      <w:tr w:rsidR="00CA40CD" w:rsidRPr="003943BC" w14:paraId="1027B310" w14:textId="77777777" w:rsidTr="004A0F88">
        <w:tc>
          <w:tcPr>
            <w:tcW w:w="8784" w:type="dxa"/>
          </w:tcPr>
          <w:p w14:paraId="71BB6026" w14:textId="702A4ACA" w:rsidR="000D72C1" w:rsidRDefault="00CA40CD" w:rsidP="00C82E3D">
            <w:pPr>
              <w:spacing w:line="276" w:lineRule="auto"/>
              <w:rPr>
                <w:rFonts w:asciiTheme="majorBidi" w:hAnsiTheme="majorBidi" w:cstheme="majorBidi"/>
                <w:b/>
                <w:szCs w:val="24"/>
              </w:rPr>
            </w:pPr>
            <w:r w:rsidRPr="000D72C1">
              <w:rPr>
                <w:rFonts w:asciiTheme="majorBidi" w:hAnsiTheme="majorBidi" w:cstheme="majorBidi"/>
                <w:b/>
                <w:bCs/>
                <w:szCs w:val="24"/>
              </w:rPr>
              <w:t>Hafta 3 (</w:t>
            </w:r>
            <w:r w:rsidR="00C82E3D">
              <w:rPr>
                <w:rFonts w:asciiTheme="majorBidi" w:hAnsiTheme="majorBidi" w:cstheme="majorBidi"/>
                <w:b/>
                <w:bCs/>
                <w:szCs w:val="24"/>
              </w:rPr>
              <w:t>08</w:t>
            </w:r>
            <w:r w:rsidRPr="000D72C1">
              <w:rPr>
                <w:rFonts w:asciiTheme="majorBidi" w:hAnsiTheme="majorBidi" w:cstheme="majorBidi"/>
                <w:b/>
                <w:bCs/>
                <w:szCs w:val="24"/>
              </w:rPr>
              <w:t>/10/</w:t>
            </w:r>
            <w:r w:rsidR="00C82E3D">
              <w:rPr>
                <w:rFonts w:asciiTheme="majorBidi" w:hAnsiTheme="majorBidi" w:cstheme="majorBidi"/>
                <w:b/>
                <w:bCs/>
                <w:szCs w:val="24"/>
              </w:rPr>
              <w:t>2025</w:t>
            </w:r>
            <w:r w:rsidRPr="000D72C1">
              <w:rPr>
                <w:rFonts w:asciiTheme="majorBidi" w:hAnsiTheme="majorBidi" w:cstheme="majorBidi"/>
                <w:b/>
                <w:bCs/>
                <w:szCs w:val="24"/>
              </w:rPr>
              <w:t xml:space="preserve">): </w:t>
            </w:r>
            <w:proofErr w:type="spellStart"/>
            <w:r w:rsidR="006C2BD6" w:rsidRPr="000D72C1">
              <w:rPr>
                <w:rFonts w:asciiTheme="majorBidi" w:hAnsiTheme="majorBidi" w:cstheme="majorBidi"/>
                <w:b/>
                <w:szCs w:val="24"/>
              </w:rPr>
              <w:t>Düz</w:t>
            </w:r>
            <w:proofErr w:type="spellEnd"/>
            <w:r w:rsidR="006C2BD6" w:rsidRPr="000D72C1">
              <w:rPr>
                <w:rFonts w:asciiTheme="majorBidi" w:hAnsiTheme="majorBidi" w:cstheme="majorBidi"/>
                <w:b/>
                <w:szCs w:val="24"/>
              </w:rPr>
              <w:t xml:space="preserve"> vezinler (me </w:t>
            </w:r>
            <w:proofErr w:type="spellStart"/>
            <w:r w:rsidR="006C2BD6" w:rsidRPr="000D72C1">
              <w:rPr>
                <w:rFonts w:asciiTheme="majorBidi" w:hAnsiTheme="majorBidi" w:cstheme="majorBidi"/>
                <w:b/>
                <w:szCs w:val="24"/>
              </w:rPr>
              <w:t>fâ</w:t>
            </w:r>
            <w:proofErr w:type="spellEnd"/>
            <w:r w:rsidR="006C2BD6" w:rsidRPr="000D72C1">
              <w:rPr>
                <w:rFonts w:asciiTheme="majorBidi" w:hAnsiTheme="majorBidi" w:cstheme="majorBidi"/>
                <w:b/>
                <w:szCs w:val="24"/>
              </w:rPr>
              <w:t xml:space="preserve"> î </w:t>
            </w:r>
            <w:proofErr w:type="spellStart"/>
            <w:r w:rsidR="006C2BD6" w:rsidRPr="000D72C1">
              <w:rPr>
                <w:rFonts w:asciiTheme="majorBidi" w:hAnsiTheme="majorBidi" w:cstheme="majorBidi"/>
                <w:b/>
                <w:szCs w:val="24"/>
              </w:rPr>
              <w:t>lün</w:t>
            </w:r>
            <w:proofErr w:type="spellEnd"/>
            <w:r w:rsidR="00C82E3D">
              <w:rPr>
                <w:rFonts w:asciiTheme="majorBidi" w:hAnsiTheme="majorBidi" w:cstheme="majorBidi"/>
                <w:b/>
                <w:szCs w:val="24"/>
              </w:rPr>
              <w:t xml:space="preserve"> </w:t>
            </w:r>
            <w:r w:rsidR="006C2BD6" w:rsidRPr="000D72C1">
              <w:rPr>
                <w:rFonts w:asciiTheme="majorBidi" w:hAnsiTheme="majorBidi" w:cstheme="majorBidi"/>
                <w:b/>
                <w:szCs w:val="24"/>
              </w:rPr>
              <w:t>ile başlayanlar</w:t>
            </w:r>
            <w:r w:rsidR="000D72C1">
              <w:rPr>
                <w:rFonts w:asciiTheme="majorBidi" w:hAnsiTheme="majorBidi" w:cstheme="majorBidi"/>
                <w:b/>
                <w:szCs w:val="24"/>
              </w:rPr>
              <w:t>)</w:t>
            </w:r>
          </w:p>
          <w:p w14:paraId="48ABAD50" w14:textId="77777777" w:rsidR="00C82E3D" w:rsidRDefault="00AE2FAC" w:rsidP="00C82E3D">
            <w:pPr>
              <w:spacing w:line="276" w:lineRule="auto"/>
              <w:rPr>
                <w:rFonts w:asciiTheme="majorBidi" w:hAnsiTheme="majorBidi" w:cstheme="majorBidi"/>
                <w:b/>
                <w:szCs w:val="24"/>
              </w:rPr>
            </w:pPr>
            <w:proofErr w:type="spellStart"/>
            <w:r w:rsidRPr="000D72C1">
              <w:rPr>
                <w:rFonts w:asciiTheme="majorBidi" w:hAnsiTheme="majorBidi" w:cstheme="majorBidi"/>
                <w:b/>
                <w:szCs w:val="24"/>
              </w:rPr>
              <w:t>Dilçin</w:t>
            </w:r>
            <w:proofErr w:type="spellEnd"/>
            <w:r w:rsidRPr="000D72C1">
              <w:rPr>
                <w:rFonts w:asciiTheme="majorBidi" w:hAnsiTheme="majorBidi" w:cstheme="majorBidi"/>
                <w:b/>
                <w:szCs w:val="24"/>
              </w:rPr>
              <w:t>, s. 19-38</w:t>
            </w:r>
            <w:r w:rsidR="00C82E3D" w:rsidRPr="000D72C1">
              <w:rPr>
                <w:rFonts w:asciiTheme="majorBidi" w:hAnsiTheme="majorBidi" w:cstheme="majorBidi"/>
                <w:b/>
                <w:szCs w:val="24"/>
              </w:rPr>
              <w:t xml:space="preserve"> </w:t>
            </w:r>
          </w:p>
          <w:p w14:paraId="4EC5D18E" w14:textId="22844DDC" w:rsidR="00C82E3D" w:rsidRDefault="00C82E3D" w:rsidP="00C82E3D">
            <w:pPr>
              <w:spacing w:line="276" w:lineRule="auto"/>
              <w:rPr>
                <w:rFonts w:asciiTheme="majorBidi" w:hAnsiTheme="majorBidi" w:cstheme="majorBidi"/>
                <w:b/>
                <w:szCs w:val="24"/>
              </w:rPr>
            </w:pPr>
            <w:r w:rsidRPr="000D72C1">
              <w:rPr>
                <w:rFonts w:asciiTheme="majorBidi" w:hAnsiTheme="majorBidi" w:cstheme="majorBidi"/>
                <w:b/>
                <w:szCs w:val="24"/>
              </w:rPr>
              <w:t xml:space="preserve">Nazım biçimlerinden gazel ve </w:t>
            </w:r>
            <w:proofErr w:type="spellStart"/>
            <w:r w:rsidRPr="000D72C1">
              <w:rPr>
                <w:rFonts w:asciiTheme="majorBidi" w:hAnsiTheme="majorBidi" w:cstheme="majorBidi"/>
                <w:b/>
                <w:szCs w:val="24"/>
              </w:rPr>
              <w:t>müstezad</w:t>
            </w:r>
            <w:proofErr w:type="spellEnd"/>
            <w:r>
              <w:rPr>
                <w:rFonts w:asciiTheme="majorBidi" w:hAnsiTheme="majorBidi" w:cstheme="majorBidi"/>
                <w:b/>
                <w:szCs w:val="24"/>
              </w:rPr>
              <w:t>.</w:t>
            </w:r>
            <w:r w:rsidRPr="000D72C1">
              <w:rPr>
                <w:rFonts w:asciiTheme="majorBidi" w:hAnsiTheme="majorBidi" w:cstheme="majorBidi"/>
                <w:b/>
                <w:szCs w:val="24"/>
              </w:rPr>
              <w:t xml:space="preserve"> Örnek bir gazel okunacaktır.</w:t>
            </w:r>
          </w:p>
          <w:p w14:paraId="1750C1CE" w14:textId="16050330" w:rsidR="00CA40CD" w:rsidRPr="000D72C1" w:rsidRDefault="00C82E3D" w:rsidP="00C82E3D">
            <w:pPr>
              <w:spacing w:line="276" w:lineRule="auto"/>
              <w:rPr>
                <w:rFonts w:asciiTheme="majorBidi" w:hAnsiTheme="majorBidi" w:cstheme="majorBidi"/>
                <w:b/>
                <w:szCs w:val="24"/>
              </w:rPr>
            </w:pPr>
            <w:proofErr w:type="spellStart"/>
            <w:r w:rsidRPr="000D72C1">
              <w:rPr>
                <w:rFonts w:asciiTheme="majorBidi" w:hAnsiTheme="majorBidi" w:cstheme="majorBidi"/>
                <w:b/>
                <w:szCs w:val="24"/>
              </w:rPr>
              <w:t>Dilçin</w:t>
            </w:r>
            <w:proofErr w:type="spellEnd"/>
            <w:r w:rsidRPr="000D72C1">
              <w:rPr>
                <w:rFonts w:asciiTheme="majorBidi" w:hAnsiTheme="majorBidi" w:cstheme="majorBidi"/>
                <w:b/>
                <w:szCs w:val="24"/>
              </w:rPr>
              <w:t>, s. 104-122, 204-207.</w:t>
            </w:r>
          </w:p>
        </w:tc>
      </w:tr>
      <w:tr w:rsidR="00CA40CD" w:rsidRPr="003943BC" w14:paraId="37DBF138" w14:textId="77777777" w:rsidTr="004A0F88">
        <w:tc>
          <w:tcPr>
            <w:tcW w:w="8784" w:type="dxa"/>
          </w:tcPr>
          <w:p w14:paraId="33691FF2" w14:textId="636C3836" w:rsidR="000D72C1" w:rsidRDefault="00CA40CD" w:rsidP="00C82E3D">
            <w:pPr>
              <w:spacing w:line="276" w:lineRule="auto"/>
              <w:rPr>
                <w:rFonts w:asciiTheme="majorBidi" w:hAnsiTheme="majorBidi" w:cstheme="majorBidi"/>
                <w:b/>
                <w:szCs w:val="24"/>
              </w:rPr>
            </w:pPr>
            <w:r w:rsidRPr="000D72C1">
              <w:rPr>
                <w:rFonts w:asciiTheme="majorBidi" w:hAnsiTheme="majorBidi" w:cstheme="majorBidi"/>
                <w:b/>
                <w:bCs/>
                <w:szCs w:val="24"/>
              </w:rPr>
              <w:t>Hafta 4 (</w:t>
            </w:r>
            <w:r w:rsidR="00C82E3D">
              <w:rPr>
                <w:rFonts w:asciiTheme="majorBidi" w:hAnsiTheme="majorBidi" w:cstheme="majorBidi"/>
                <w:b/>
                <w:bCs/>
                <w:szCs w:val="24"/>
              </w:rPr>
              <w:t>15</w:t>
            </w:r>
            <w:r w:rsidRPr="000D72C1">
              <w:rPr>
                <w:rFonts w:asciiTheme="majorBidi" w:hAnsiTheme="majorBidi" w:cstheme="majorBidi"/>
                <w:b/>
                <w:bCs/>
                <w:szCs w:val="24"/>
              </w:rPr>
              <w:t>/10/</w:t>
            </w:r>
            <w:r w:rsidR="00C82E3D">
              <w:rPr>
                <w:rFonts w:asciiTheme="majorBidi" w:hAnsiTheme="majorBidi" w:cstheme="majorBidi"/>
                <w:b/>
                <w:bCs/>
                <w:szCs w:val="24"/>
              </w:rPr>
              <w:t>2025</w:t>
            </w:r>
            <w:r w:rsidRPr="000D72C1">
              <w:rPr>
                <w:rFonts w:asciiTheme="majorBidi" w:hAnsiTheme="majorBidi" w:cstheme="majorBidi"/>
                <w:b/>
                <w:bCs/>
                <w:szCs w:val="24"/>
              </w:rPr>
              <w:t xml:space="preserve">): </w:t>
            </w:r>
            <w:proofErr w:type="spellStart"/>
            <w:r w:rsidR="00AE2FAC" w:rsidRPr="000D72C1">
              <w:rPr>
                <w:rFonts w:asciiTheme="majorBidi" w:hAnsiTheme="majorBidi" w:cstheme="majorBidi"/>
                <w:b/>
                <w:szCs w:val="24"/>
              </w:rPr>
              <w:t>Düz</w:t>
            </w:r>
            <w:proofErr w:type="spellEnd"/>
            <w:r w:rsidR="00AE2FAC" w:rsidRPr="000D72C1">
              <w:rPr>
                <w:rFonts w:asciiTheme="majorBidi" w:hAnsiTheme="majorBidi" w:cstheme="majorBidi"/>
                <w:b/>
                <w:szCs w:val="24"/>
              </w:rPr>
              <w:t xml:space="preserve"> vezinler (</w:t>
            </w:r>
            <w:proofErr w:type="spellStart"/>
            <w:r w:rsidR="00C82E3D">
              <w:rPr>
                <w:rFonts w:asciiTheme="majorBidi" w:hAnsiTheme="majorBidi" w:cstheme="majorBidi"/>
                <w:b/>
                <w:szCs w:val="24"/>
              </w:rPr>
              <w:t>fâ</w:t>
            </w:r>
            <w:proofErr w:type="spellEnd"/>
            <w:r w:rsidR="00C82E3D">
              <w:rPr>
                <w:rFonts w:asciiTheme="majorBidi" w:hAnsiTheme="majorBidi" w:cstheme="majorBidi"/>
                <w:b/>
                <w:szCs w:val="24"/>
              </w:rPr>
              <w:t xml:space="preserve"> i lâ tün/</w:t>
            </w:r>
            <w:r w:rsidR="00AE2FAC" w:rsidRPr="000D72C1">
              <w:rPr>
                <w:rFonts w:asciiTheme="majorBidi" w:hAnsiTheme="majorBidi" w:cstheme="majorBidi"/>
                <w:b/>
                <w:szCs w:val="24"/>
              </w:rPr>
              <w:t xml:space="preserve">fe i lâ </w:t>
            </w:r>
            <w:proofErr w:type="spellStart"/>
            <w:r w:rsidR="00AE2FAC" w:rsidRPr="000D72C1">
              <w:rPr>
                <w:rFonts w:asciiTheme="majorBidi" w:hAnsiTheme="majorBidi" w:cstheme="majorBidi"/>
                <w:b/>
                <w:szCs w:val="24"/>
              </w:rPr>
              <w:t>tün</w:t>
            </w:r>
            <w:proofErr w:type="spellEnd"/>
            <w:r w:rsidR="00AE2FAC" w:rsidRPr="000D72C1">
              <w:rPr>
                <w:rFonts w:asciiTheme="majorBidi" w:hAnsiTheme="majorBidi" w:cstheme="majorBidi"/>
                <w:b/>
                <w:szCs w:val="24"/>
              </w:rPr>
              <w:t xml:space="preserve"> ile başlayanlar,) </w:t>
            </w:r>
            <w:r w:rsidR="006C2BD6" w:rsidRPr="000D72C1">
              <w:rPr>
                <w:rFonts w:asciiTheme="majorBidi" w:hAnsiTheme="majorBidi" w:cstheme="majorBidi"/>
                <w:b/>
                <w:szCs w:val="24"/>
              </w:rPr>
              <w:t>Alıştırmalar</w:t>
            </w:r>
            <w:r w:rsidR="000D72C1" w:rsidRPr="000D72C1">
              <w:rPr>
                <w:rFonts w:asciiTheme="majorBidi" w:hAnsiTheme="majorBidi" w:cstheme="majorBidi"/>
                <w:b/>
                <w:szCs w:val="24"/>
              </w:rPr>
              <w:t xml:space="preserve"> </w:t>
            </w:r>
          </w:p>
          <w:p w14:paraId="324D6AC3" w14:textId="77777777" w:rsidR="00CA40CD" w:rsidRDefault="000D72C1" w:rsidP="004A0F88">
            <w:pPr>
              <w:spacing w:line="276" w:lineRule="auto"/>
              <w:rPr>
                <w:rFonts w:asciiTheme="majorBidi" w:hAnsiTheme="majorBidi" w:cstheme="majorBidi"/>
                <w:b/>
                <w:szCs w:val="24"/>
              </w:rPr>
            </w:pPr>
            <w:proofErr w:type="spellStart"/>
            <w:r w:rsidRPr="000D72C1">
              <w:rPr>
                <w:rFonts w:asciiTheme="majorBidi" w:hAnsiTheme="majorBidi" w:cstheme="majorBidi"/>
                <w:b/>
                <w:szCs w:val="24"/>
              </w:rPr>
              <w:t>Dilçin</w:t>
            </w:r>
            <w:proofErr w:type="spellEnd"/>
            <w:r w:rsidRPr="000D72C1">
              <w:rPr>
                <w:rFonts w:asciiTheme="majorBidi" w:hAnsiTheme="majorBidi" w:cstheme="majorBidi"/>
                <w:b/>
                <w:szCs w:val="24"/>
              </w:rPr>
              <w:t>, s. 19-38</w:t>
            </w:r>
          </w:p>
          <w:p w14:paraId="5E0D1B44" w14:textId="75D385ED" w:rsidR="00C82E3D" w:rsidRPr="000D72C1" w:rsidRDefault="00C82E3D" w:rsidP="00C82E3D">
            <w:pPr>
              <w:spacing w:line="276" w:lineRule="auto"/>
              <w:rPr>
                <w:rFonts w:asciiTheme="majorBidi" w:hAnsiTheme="majorBidi" w:cstheme="majorBidi"/>
                <w:b/>
                <w:bCs/>
                <w:szCs w:val="24"/>
              </w:rPr>
            </w:pPr>
          </w:p>
        </w:tc>
      </w:tr>
      <w:tr w:rsidR="00CA40CD" w:rsidRPr="003943BC" w14:paraId="25ADAF76" w14:textId="77777777" w:rsidTr="004A0F88">
        <w:tc>
          <w:tcPr>
            <w:tcW w:w="8784" w:type="dxa"/>
          </w:tcPr>
          <w:p w14:paraId="750932D2" w14:textId="781E507F" w:rsidR="00CA40CD" w:rsidRDefault="00CA40CD" w:rsidP="006C2BD6">
            <w:pPr>
              <w:widowControl w:val="0"/>
              <w:autoSpaceDE w:val="0"/>
              <w:autoSpaceDN w:val="0"/>
              <w:adjustRightInd w:val="0"/>
              <w:spacing w:line="240" w:lineRule="auto"/>
              <w:jc w:val="left"/>
              <w:rPr>
                <w:rFonts w:asciiTheme="majorBidi" w:hAnsiTheme="majorBidi" w:cstheme="majorBidi"/>
                <w:b/>
                <w:szCs w:val="24"/>
              </w:rPr>
            </w:pPr>
            <w:r w:rsidRPr="000D72C1">
              <w:rPr>
                <w:rFonts w:asciiTheme="majorBidi" w:hAnsiTheme="majorBidi" w:cstheme="majorBidi"/>
                <w:b/>
                <w:bCs/>
                <w:szCs w:val="24"/>
              </w:rPr>
              <w:t>Hafta 5 (</w:t>
            </w:r>
            <w:r w:rsidR="00C82E3D">
              <w:rPr>
                <w:rFonts w:asciiTheme="majorBidi" w:hAnsiTheme="majorBidi" w:cstheme="majorBidi"/>
                <w:b/>
                <w:bCs/>
                <w:szCs w:val="24"/>
              </w:rPr>
              <w:t>22</w:t>
            </w:r>
            <w:r w:rsidRPr="000D72C1">
              <w:rPr>
                <w:rFonts w:asciiTheme="majorBidi" w:hAnsiTheme="majorBidi" w:cstheme="majorBidi"/>
                <w:b/>
                <w:bCs/>
                <w:szCs w:val="24"/>
              </w:rPr>
              <w:t>/10/</w:t>
            </w:r>
            <w:r w:rsidR="00C82E3D">
              <w:rPr>
                <w:rFonts w:asciiTheme="majorBidi" w:hAnsiTheme="majorBidi" w:cstheme="majorBidi"/>
                <w:b/>
                <w:bCs/>
                <w:szCs w:val="24"/>
              </w:rPr>
              <w:t>2025</w:t>
            </w:r>
            <w:r w:rsidRPr="000D72C1">
              <w:rPr>
                <w:rFonts w:asciiTheme="majorBidi" w:hAnsiTheme="majorBidi" w:cstheme="majorBidi"/>
                <w:b/>
                <w:bCs/>
                <w:szCs w:val="24"/>
              </w:rPr>
              <w:t xml:space="preserve">) </w:t>
            </w:r>
            <w:r w:rsidR="00AE2FAC" w:rsidRPr="000D72C1">
              <w:rPr>
                <w:rFonts w:asciiTheme="majorBidi" w:hAnsiTheme="majorBidi" w:cstheme="majorBidi"/>
                <w:b/>
                <w:szCs w:val="24"/>
              </w:rPr>
              <w:t>Edebi sanatlar (teşbih)</w:t>
            </w:r>
          </w:p>
          <w:p w14:paraId="111403B2" w14:textId="77777777" w:rsidR="000D72C1" w:rsidRDefault="000D72C1" w:rsidP="006C2BD6">
            <w:pPr>
              <w:widowControl w:val="0"/>
              <w:autoSpaceDE w:val="0"/>
              <w:autoSpaceDN w:val="0"/>
              <w:adjustRightInd w:val="0"/>
              <w:spacing w:line="240" w:lineRule="auto"/>
              <w:jc w:val="left"/>
              <w:rPr>
                <w:rFonts w:asciiTheme="majorBidi" w:hAnsiTheme="majorBidi" w:cstheme="majorBidi"/>
                <w:b/>
                <w:szCs w:val="24"/>
              </w:rPr>
            </w:pPr>
          </w:p>
          <w:p w14:paraId="0BC1D24E" w14:textId="1861C922" w:rsidR="000D72C1" w:rsidRPr="000D72C1" w:rsidRDefault="000D72C1" w:rsidP="006C2BD6">
            <w:pPr>
              <w:widowControl w:val="0"/>
              <w:autoSpaceDE w:val="0"/>
              <w:autoSpaceDN w:val="0"/>
              <w:adjustRightInd w:val="0"/>
              <w:spacing w:line="240" w:lineRule="auto"/>
              <w:jc w:val="left"/>
              <w:rPr>
                <w:rFonts w:asciiTheme="majorBidi" w:hAnsiTheme="majorBidi" w:cstheme="majorBidi"/>
                <w:b/>
                <w:szCs w:val="24"/>
              </w:rPr>
            </w:pPr>
          </w:p>
        </w:tc>
      </w:tr>
      <w:tr w:rsidR="00CA40CD" w:rsidRPr="003943BC" w14:paraId="5CC1AEC8" w14:textId="77777777" w:rsidTr="004A0F88">
        <w:tc>
          <w:tcPr>
            <w:tcW w:w="8784" w:type="dxa"/>
          </w:tcPr>
          <w:p w14:paraId="4F0F3168" w14:textId="77777777" w:rsidR="00C82E3D" w:rsidRPr="00832E86" w:rsidRDefault="00C82E3D" w:rsidP="00C82E3D">
            <w:pPr>
              <w:widowControl w:val="0"/>
              <w:autoSpaceDE w:val="0"/>
              <w:autoSpaceDN w:val="0"/>
              <w:adjustRightInd w:val="0"/>
              <w:spacing w:line="240" w:lineRule="auto"/>
              <w:jc w:val="left"/>
              <w:rPr>
                <w:rFonts w:cs="Times New Roman"/>
                <w:b/>
                <w:sz w:val="20"/>
                <w:szCs w:val="20"/>
              </w:rPr>
            </w:pPr>
            <w:r w:rsidRPr="00123CC6">
              <w:rPr>
                <w:rFonts w:cs="Times New Roman"/>
                <w:b/>
                <w:bCs/>
                <w:sz w:val="22"/>
              </w:rPr>
              <w:t>Hafta 6 (29/10/</w:t>
            </w:r>
            <w:r>
              <w:rPr>
                <w:rFonts w:cs="Times New Roman"/>
                <w:b/>
                <w:bCs/>
                <w:sz w:val="22"/>
              </w:rPr>
              <w:t>2025</w:t>
            </w:r>
            <w:r w:rsidRPr="00123CC6">
              <w:rPr>
                <w:rFonts w:cs="Times New Roman"/>
                <w:b/>
                <w:bCs/>
                <w:sz w:val="22"/>
              </w:rPr>
              <w:t xml:space="preserve">): Resmî Tatil </w:t>
            </w:r>
          </w:p>
          <w:p w14:paraId="016306F9" w14:textId="77777777" w:rsidR="00C82E3D" w:rsidRDefault="00C82E3D" w:rsidP="004A0F88">
            <w:pPr>
              <w:spacing w:line="276" w:lineRule="auto"/>
              <w:rPr>
                <w:rFonts w:asciiTheme="majorBidi" w:hAnsiTheme="majorBidi" w:cstheme="majorBidi"/>
                <w:b/>
                <w:bCs/>
                <w:szCs w:val="24"/>
              </w:rPr>
            </w:pPr>
          </w:p>
          <w:p w14:paraId="13311364" w14:textId="545ACDF2" w:rsidR="00CA40CD" w:rsidRPr="000D72C1" w:rsidRDefault="00CA40CD" w:rsidP="00C82E3D">
            <w:pPr>
              <w:spacing w:line="276" w:lineRule="auto"/>
              <w:rPr>
                <w:rFonts w:asciiTheme="majorBidi" w:hAnsiTheme="majorBidi" w:cstheme="majorBidi"/>
                <w:b/>
                <w:szCs w:val="24"/>
              </w:rPr>
            </w:pPr>
          </w:p>
        </w:tc>
      </w:tr>
      <w:tr w:rsidR="00CA40CD" w:rsidRPr="003943BC" w14:paraId="77E067A0" w14:textId="77777777" w:rsidTr="004A0F88">
        <w:tc>
          <w:tcPr>
            <w:tcW w:w="8784" w:type="dxa"/>
          </w:tcPr>
          <w:p w14:paraId="768D4B61" w14:textId="2B24130C" w:rsidR="00CA40CD" w:rsidRDefault="00CA40CD" w:rsidP="00C82E3D">
            <w:pPr>
              <w:spacing w:line="276" w:lineRule="auto"/>
              <w:rPr>
                <w:rFonts w:asciiTheme="majorBidi" w:hAnsiTheme="majorBidi" w:cstheme="majorBidi"/>
                <w:b/>
                <w:szCs w:val="24"/>
              </w:rPr>
            </w:pPr>
            <w:r w:rsidRPr="000D72C1">
              <w:rPr>
                <w:rFonts w:asciiTheme="majorBidi" w:hAnsiTheme="majorBidi" w:cstheme="majorBidi"/>
                <w:b/>
                <w:bCs/>
                <w:szCs w:val="24"/>
              </w:rPr>
              <w:t xml:space="preserve">Hafta </w:t>
            </w:r>
            <w:proofErr w:type="gramStart"/>
            <w:r w:rsidRPr="000D72C1">
              <w:rPr>
                <w:rFonts w:asciiTheme="majorBidi" w:hAnsiTheme="majorBidi" w:cstheme="majorBidi"/>
                <w:b/>
                <w:bCs/>
                <w:szCs w:val="24"/>
              </w:rPr>
              <w:t xml:space="preserve">7 </w:t>
            </w:r>
            <w:r w:rsidR="00C82E3D" w:rsidRPr="000D72C1">
              <w:rPr>
                <w:rFonts w:asciiTheme="majorBidi" w:hAnsiTheme="majorBidi" w:cstheme="majorBidi"/>
                <w:b/>
                <w:bCs/>
                <w:szCs w:val="24"/>
              </w:rPr>
              <w:t xml:space="preserve"> (</w:t>
            </w:r>
            <w:proofErr w:type="gramEnd"/>
            <w:r w:rsidR="00C82E3D" w:rsidRPr="000D72C1">
              <w:rPr>
                <w:rFonts w:asciiTheme="majorBidi" w:hAnsiTheme="majorBidi" w:cstheme="majorBidi"/>
                <w:b/>
                <w:bCs/>
                <w:szCs w:val="24"/>
              </w:rPr>
              <w:t>0</w:t>
            </w:r>
            <w:r w:rsidR="00C82E3D">
              <w:rPr>
                <w:rFonts w:asciiTheme="majorBidi" w:hAnsiTheme="majorBidi" w:cstheme="majorBidi"/>
                <w:b/>
                <w:bCs/>
                <w:szCs w:val="24"/>
              </w:rPr>
              <w:t>5</w:t>
            </w:r>
            <w:r w:rsidR="00C82E3D" w:rsidRPr="000D72C1">
              <w:rPr>
                <w:rFonts w:asciiTheme="majorBidi" w:hAnsiTheme="majorBidi" w:cstheme="majorBidi"/>
                <w:b/>
                <w:bCs/>
                <w:szCs w:val="24"/>
              </w:rPr>
              <w:t>/11/</w:t>
            </w:r>
            <w:r w:rsidR="00C82E3D">
              <w:rPr>
                <w:rFonts w:asciiTheme="majorBidi" w:hAnsiTheme="majorBidi" w:cstheme="majorBidi"/>
                <w:b/>
                <w:bCs/>
                <w:szCs w:val="24"/>
              </w:rPr>
              <w:t>2025</w:t>
            </w:r>
            <w:r w:rsidR="00C82E3D" w:rsidRPr="000D72C1">
              <w:rPr>
                <w:rFonts w:asciiTheme="majorBidi" w:hAnsiTheme="majorBidi" w:cstheme="majorBidi"/>
                <w:b/>
                <w:bCs/>
                <w:szCs w:val="24"/>
              </w:rPr>
              <w:t xml:space="preserve">): </w:t>
            </w:r>
            <w:r w:rsidR="00AE2FAC" w:rsidRPr="000D72C1">
              <w:rPr>
                <w:rFonts w:asciiTheme="majorBidi" w:hAnsiTheme="majorBidi" w:cstheme="majorBidi"/>
                <w:b/>
                <w:bCs/>
                <w:szCs w:val="24"/>
              </w:rPr>
              <w:t>Düz vezinler (</w:t>
            </w:r>
            <w:proofErr w:type="spellStart"/>
            <w:r w:rsidR="00AE2FAC" w:rsidRPr="000D72C1">
              <w:rPr>
                <w:rFonts w:asciiTheme="majorBidi" w:hAnsiTheme="majorBidi" w:cstheme="majorBidi"/>
                <w:b/>
                <w:bCs/>
                <w:szCs w:val="24"/>
              </w:rPr>
              <w:t>müs</w:t>
            </w:r>
            <w:proofErr w:type="spellEnd"/>
            <w:r w:rsidR="00AE2FAC" w:rsidRPr="000D72C1">
              <w:rPr>
                <w:rFonts w:asciiTheme="majorBidi" w:hAnsiTheme="majorBidi" w:cstheme="majorBidi"/>
                <w:b/>
                <w:bCs/>
                <w:szCs w:val="24"/>
              </w:rPr>
              <w:t xml:space="preserve"> tef i </w:t>
            </w:r>
            <w:proofErr w:type="spellStart"/>
            <w:r w:rsidR="00AE2FAC" w:rsidRPr="000D72C1">
              <w:rPr>
                <w:rFonts w:asciiTheme="majorBidi" w:hAnsiTheme="majorBidi" w:cstheme="majorBidi"/>
                <w:b/>
                <w:bCs/>
                <w:szCs w:val="24"/>
              </w:rPr>
              <w:t>lün</w:t>
            </w:r>
            <w:proofErr w:type="spellEnd"/>
            <w:r w:rsidR="00AE2FAC" w:rsidRPr="000D72C1">
              <w:rPr>
                <w:rFonts w:asciiTheme="majorBidi" w:hAnsiTheme="majorBidi" w:cstheme="majorBidi"/>
                <w:b/>
                <w:bCs/>
                <w:szCs w:val="24"/>
              </w:rPr>
              <w:t xml:space="preserve">, </w:t>
            </w:r>
            <w:proofErr w:type="spellStart"/>
            <w:r w:rsidR="00AE2FAC" w:rsidRPr="000D72C1">
              <w:rPr>
                <w:rFonts w:asciiTheme="majorBidi" w:hAnsiTheme="majorBidi" w:cstheme="majorBidi"/>
                <w:b/>
                <w:bCs/>
                <w:szCs w:val="24"/>
              </w:rPr>
              <w:t>Dilçin</w:t>
            </w:r>
            <w:proofErr w:type="spellEnd"/>
            <w:r w:rsidR="00AE2FAC" w:rsidRPr="000D72C1">
              <w:rPr>
                <w:rFonts w:asciiTheme="majorBidi" w:hAnsiTheme="majorBidi" w:cstheme="majorBidi"/>
                <w:b/>
                <w:bCs/>
                <w:szCs w:val="24"/>
              </w:rPr>
              <w:t xml:space="preserve">, s. 19-38), edebi sanatlar </w:t>
            </w:r>
            <w:r w:rsidR="00AE2FAC" w:rsidRPr="000D72C1">
              <w:rPr>
                <w:rFonts w:asciiTheme="majorBidi" w:hAnsiTheme="majorBidi" w:cstheme="majorBidi"/>
                <w:b/>
                <w:szCs w:val="24"/>
              </w:rPr>
              <w:t xml:space="preserve">(istiare, </w:t>
            </w:r>
            <w:proofErr w:type="spellStart"/>
            <w:r w:rsidR="00AE2FAC" w:rsidRPr="000D72C1">
              <w:rPr>
                <w:rFonts w:asciiTheme="majorBidi" w:hAnsiTheme="majorBidi" w:cstheme="majorBidi"/>
                <w:b/>
                <w:szCs w:val="24"/>
              </w:rPr>
              <w:t>tenasüp</w:t>
            </w:r>
            <w:proofErr w:type="spellEnd"/>
            <w:r w:rsidR="007B64E3">
              <w:rPr>
                <w:rFonts w:asciiTheme="majorBidi" w:hAnsiTheme="majorBidi" w:cstheme="majorBidi"/>
                <w:b/>
                <w:szCs w:val="24"/>
              </w:rPr>
              <w:t>, teşhis-intak</w:t>
            </w:r>
            <w:r w:rsidR="00AE2FAC" w:rsidRPr="000D72C1">
              <w:rPr>
                <w:rFonts w:asciiTheme="majorBidi" w:hAnsiTheme="majorBidi" w:cstheme="majorBidi"/>
                <w:b/>
                <w:szCs w:val="24"/>
              </w:rPr>
              <w:t>)</w:t>
            </w:r>
          </w:p>
          <w:p w14:paraId="0D5B0520" w14:textId="170E3DB3" w:rsidR="003D3596" w:rsidRPr="000D72C1" w:rsidRDefault="003D3596" w:rsidP="00AE2FAC">
            <w:pPr>
              <w:widowControl w:val="0"/>
              <w:autoSpaceDE w:val="0"/>
              <w:autoSpaceDN w:val="0"/>
              <w:adjustRightInd w:val="0"/>
              <w:spacing w:line="240" w:lineRule="auto"/>
              <w:jc w:val="left"/>
              <w:rPr>
                <w:rFonts w:asciiTheme="majorBidi" w:hAnsiTheme="majorBidi" w:cstheme="majorBidi"/>
                <w:b/>
                <w:szCs w:val="24"/>
              </w:rPr>
            </w:pPr>
          </w:p>
        </w:tc>
      </w:tr>
      <w:tr w:rsidR="00CA40CD" w:rsidRPr="003943BC" w14:paraId="17DA84F5" w14:textId="77777777" w:rsidTr="004A0F88">
        <w:tc>
          <w:tcPr>
            <w:tcW w:w="8784" w:type="dxa"/>
          </w:tcPr>
          <w:p w14:paraId="76F45E81" w14:textId="21FB6CD5" w:rsidR="00CA40CD" w:rsidRPr="000D72C1" w:rsidRDefault="00CA40CD" w:rsidP="004A0F88">
            <w:pPr>
              <w:spacing w:line="276" w:lineRule="auto"/>
              <w:jc w:val="center"/>
              <w:rPr>
                <w:rFonts w:asciiTheme="majorBidi" w:hAnsiTheme="majorBidi" w:cstheme="majorBidi"/>
                <w:b/>
                <w:szCs w:val="24"/>
              </w:rPr>
            </w:pPr>
            <w:r w:rsidRPr="000D72C1">
              <w:rPr>
                <w:rFonts w:asciiTheme="majorBidi" w:hAnsiTheme="majorBidi" w:cstheme="majorBidi"/>
                <w:b/>
                <w:bCs/>
                <w:szCs w:val="24"/>
              </w:rPr>
              <w:t>Hafta 8 Ara sınav Haftası</w:t>
            </w:r>
          </w:p>
        </w:tc>
      </w:tr>
      <w:tr w:rsidR="00CA40CD" w:rsidRPr="003943BC" w14:paraId="603B33A8" w14:textId="77777777" w:rsidTr="004A0F88">
        <w:tc>
          <w:tcPr>
            <w:tcW w:w="8784" w:type="dxa"/>
          </w:tcPr>
          <w:p w14:paraId="4FD14AFD" w14:textId="048C2A8A" w:rsidR="00A85161" w:rsidRDefault="00CA40CD" w:rsidP="00C82E3D">
            <w:pPr>
              <w:widowControl w:val="0"/>
              <w:autoSpaceDE w:val="0"/>
              <w:autoSpaceDN w:val="0"/>
              <w:adjustRightInd w:val="0"/>
              <w:spacing w:line="240" w:lineRule="auto"/>
              <w:jc w:val="left"/>
              <w:rPr>
                <w:rFonts w:asciiTheme="majorBidi" w:hAnsiTheme="majorBidi" w:cstheme="majorBidi"/>
                <w:b/>
                <w:szCs w:val="24"/>
              </w:rPr>
            </w:pPr>
            <w:r w:rsidRPr="000D72C1">
              <w:rPr>
                <w:rFonts w:asciiTheme="majorBidi" w:hAnsiTheme="majorBidi" w:cstheme="majorBidi"/>
                <w:b/>
                <w:bCs/>
                <w:szCs w:val="24"/>
              </w:rPr>
              <w:t>Hafta 9 (</w:t>
            </w:r>
            <w:r w:rsidR="00C82E3D">
              <w:rPr>
                <w:rFonts w:asciiTheme="majorBidi" w:hAnsiTheme="majorBidi" w:cstheme="majorBidi"/>
                <w:b/>
                <w:bCs/>
                <w:szCs w:val="24"/>
              </w:rPr>
              <w:t>19</w:t>
            </w:r>
            <w:r w:rsidRPr="000D72C1">
              <w:rPr>
                <w:rFonts w:asciiTheme="majorBidi" w:hAnsiTheme="majorBidi" w:cstheme="majorBidi"/>
                <w:b/>
                <w:bCs/>
                <w:szCs w:val="24"/>
              </w:rPr>
              <w:t>/11/</w:t>
            </w:r>
            <w:r w:rsidR="00C82E3D">
              <w:rPr>
                <w:rFonts w:asciiTheme="majorBidi" w:hAnsiTheme="majorBidi" w:cstheme="majorBidi"/>
                <w:b/>
                <w:bCs/>
                <w:szCs w:val="24"/>
              </w:rPr>
              <w:t>2025</w:t>
            </w:r>
            <w:r w:rsidRPr="000D72C1">
              <w:rPr>
                <w:rFonts w:asciiTheme="majorBidi" w:hAnsiTheme="majorBidi" w:cstheme="majorBidi"/>
                <w:b/>
                <w:bCs/>
                <w:szCs w:val="24"/>
              </w:rPr>
              <w:t>):</w:t>
            </w:r>
            <w:r w:rsidRPr="000D72C1">
              <w:rPr>
                <w:rFonts w:asciiTheme="majorBidi" w:hAnsiTheme="majorBidi" w:cstheme="majorBidi"/>
                <w:b/>
                <w:szCs w:val="24"/>
              </w:rPr>
              <w:t xml:space="preserve"> </w:t>
            </w:r>
            <w:r w:rsidR="006C2BD6" w:rsidRPr="000D72C1">
              <w:rPr>
                <w:rFonts w:asciiTheme="majorBidi" w:hAnsiTheme="majorBidi" w:cstheme="majorBidi"/>
                <w:b/>
                <w:szCs w:val="24"/>
              </w:rPr>
              <w:t>Nazım biçimlerinden kaside</w:t>
            </w:r>
            <w:r w:rsidR="00EA754A">
              <w:rPr>
                <w:rFonts w:asciiTheme="majorBidi" w:hAnsiTheme="majorBidi" w:cstheme="majorBidi"/>
                <w:b/>
                <w:szCs w:val="24"/>
              </w:rPr>
              <w:t xml:space="preserve"> ve mesnevi</w:t>
            </w:r>
            <w:r w:rsidR="006C2BD6" w:rsidRPr="000D72C1">
              <w:rPr>
                <w:rFonts w:asciiTheme="majorBidi" w:hAnsiTheme="majorBidi" w:cstheme="majorBidi"/>
                <w:b/>
                <w:szCs w:val="24"/>
              </w:rPr>
              <w:t>. Örnek bir kaside okunacaktır.</w:t>
            </w:r>
          </w:p>
          <w:p w14:paraId="352B7BDA" w14:textId="415BFC40" w:rsidR="00A85161" w:rsidRPr="000D72C1" w:rsidRDefault="00A85161" w:rsidP="006C2BD6">
            <w:pPr>
              <w:widowControl w:val="0"/>
              <w:autoSpaceDE w:val="0"/>
              <w:autoSpaceDN w:val="0"/>
              <w:adjustRightInd w:val="0"/>
              <w:spacing w:line="240" w:lineRule="auto"/>
              <w:jc w:val="left"/>
              <w:rPr>
                <w:rFonts w:asciiTheme="majorBidi" w:hAnsiTheme="majorBidi" w:cstheme="majorBidi"/>
                <w:b/>
                <w:szCs w:val="24"/>
              </w:rPr>
            </w:pPr>
            <w:proofErr w:type="spellStart"/>
            <w:r w:rsidRPr="000D72C1">
              <w:rPr>
                <w:rFonts w:asciiTheme="majorBidi" w:hAnsiTheme="majorBidi" w:cstheme="majorBidi"/>
                <w:b/>
                <w:szCs w:val="24"/>
              </w:rPr>
              <w:t>Dilçin</w:t>
            </w:r>
            <w:proofErr w:type="spellEnd"/>
            <w:r w:rsidRPr="000D72C1">
              <w:rPr>
                <w:rFonts w:asciiTheme="majorBidi" w:hAnsiTheme="majorBidi" w:cstheme="majorBidi"/>
                <w:b/>
                <w:szCs w:val="24"/>
              </w:rPr>
              <w:t>, s. 122-167</w:t>
            </w:r>
          </w:p>
        </w:tc>
      </w:tr>
      <w:tr w:rsidR="00CA40CD" w:rsidRPr="003943BC" w14:paraId="36E9B6C3" w14:textId="77777777" w:rsidTr="004A0F88">
        <w:tc>
          <w:tcPr>
            <w:tcW w:w="8784" w:type="dxa"/>
          </w:tcPr>
          <w:p w14:paraId="4640BA9E" w14:textId="40C7368E" w:rsidR="00CA40CD" w:rsidRDefault="00CA40CD" w:rsidP="006C2BD6">
            <w:pPr>
              <w:widowControl w:val="0"/>
              <w:autoSpaceDE w:val="0"/>
              <w:autoSpaceDN w:val="0"/>
              <w:adjustRightInd w:val="0"/>
              <w:spacing w:line="240" w:lineRule="auto"/>
              <w:jc w:val="left"/>
              <w:rPr>
                <w:rFonts w:asciiTheme="majorBidi" w:hAnsiTheme="majorBidi" w:cstheme="majorBidi"/>
                <w:b/>
                <w:szCs w:val="24"/>
              </w:rPr>
            </w:pPr>
            <w:r w:rsidRPr="000D72C1">
              <w:rPr>
                <w:rFonts w:asciiTheme="majorBidi" w:hAnsiTheme="majorBidi" w:cstheme="majorBidi"/>
                <w:b/>
                <w:bCs/>
                <w:szCs w:val="24"/>
              </w:rPr>
              <w:t xml:space="preserve">Hafta 10 </w:t>
            </w:r>
            <w:r w:rsidR="00C82E3D" w:rsidRPr="000D72C1">
              <w:rPr>
                <w:rFonts w:asciiTheme="majorBidi" w:hAnsiTheme="majorBidi" w:cstheme="majorBidi"/>
                <w:b/>
                <w:bCs/>
                <w:szCs w:val="24"/>
              </w:rPr>
              <w:t>(2</w:t>
            </w:r>
            <w:r w:rsidR="00C82E3D">
              <w:rPr>
                <w:rFonts w:asciiTheme="majorBidi" w:hAnsiTheme="majorBidi" w:cstheme="majorBidi"/>
                <w:b/>
                <w:bCs/>
                <w:szCs w:val="24"/>
              </w:rPr>
              <w:t>6</w:t>
            </w:r>
            <w:r w:rsidR="00C82E3D" w:rsidRPr="000D72C1">
              <w:rPr>
                <w:rFonts w:asciiTheme="majorBidi" w:hAnsiTheme="majorBidi" w:cstheme="majorBidi"/>
                <w:b/>
                <w:bCs/>
                <w:szCs w:val="24"/>
              </w:rPr>
              <w:t>/11/</w:t>
            </w:r>
            <w:r w:rsidR="00C82E3D">
              <w:rPr>
                <w:rFonts w:asciiTheme="majorBidi" w:hAnsiTheme="majorBidi" w:cstheme="majorBidi"/>
                <w:b/>
                <w:bCs/>
                <w:szCs w:val="24"/>
              </w:rPr>
              <w:t>2025</w:t>
            </w:r>
            <w:r w:rsidR="00C82E3D" w:rsidRPr="000D72C1">
              <w:rPr>
                <w:rFonts w:asciiTheme="majorBidi" w:hAnsiTheme="majorBidi" w:cstheme="majorBidi"/>
                <w:b/>
                <w:bCs/>
                <w:szCs w:val="24"/>
              </w:rPr>
              <w:t>):</w:t>
            </w:r>
            <w:r w:rsidR="00C82E3D" w:rsidRPr="000D72C1">
              <w:rPr>
                <w:rFonts w:asciiTheme="majorBidi" w:hAnsiTheme="majorBidi" w:cstheme="majorBidi"/>
                <w:b/>
                <w:szCs w:val="24"/>
              </w:rPr>
              <w:t xml:space="preserve"> </w:t>
            </w:r>
            <w:r w:rsidR="00AE2FAC" w:rsidRPr="000D72C1">
              <w:rPr>
                <w:rFonts w:asciiTheme="majorBidi" w:hAnsiTheme="majorBidi" w:cstheme="majorBidi"/>
                <w:b/>
                <w:szCs w:val="24"/>
              </w:rPr>
              <w:t>Karışık vezinler (</w:t>
            </w:r>
            <w:proofErr w:type="spellStart"/>
            <w:r w:rsidR="00AE2FAC" w:rsidRPr="000D72C1">
              <w:rPr>
                <w:rFonts w:asciiTheme="majorBidi" w:hAnsiTheme="majorBidi" w:cstheme="majorBidi"/>
                <w:b/>
                <w:szCs w:val="24"/>
              </w:rPr>
              <w:t>Mef</w:t>
            </w:r>
            <w:proofErr w:type="spellEnd"/>
            <w:r w:rsidR="00AE2FAC" w:rsidRPr="000D72C1">
              <w:rPr>
                <w:rFonts w:asciiTheme="majorBidi" w:hAnsiTheme="majorBidi" w:cstheme="majorBidi"/>
                <w:b/>
                <w:szCs w:val="24"/>
              </w:rPr>
              <w:t xml:space="preserve"> û </w:t>
            </w:r>
            <w:proofErr w:type="spellStart"/>
            <w:r w:rsidR="00AE2FAC" w:rsidRPr="000D72C1">
              <w:rPr>
                <w:rFonts w:asciiTheme="majorBidi" w:hAnsiTheme="majorBidi" w:cstheme="majorBidi"/>
                <w:b/>
                <w:szCs w:val="24"/>
              </w:rPr>
              <w:t>lü</w:t>
            </w:r>
            <w:proofErr w:type="spellEnd"/>
            <w:r w:rsidR="00AE2FAC" w:rsidRPr="000D72C1">
              <w:rPr>
                <w:rFonts w:asciiTheme="majorBidi" w:hAnsiTheme="majorBidi" w:cstheme="majorBidi"/>
                <w:b/>
                <w:szCs w:val="24"/>
              </w:rPr>
              <w:t xml:space="preserve"> ile başlayanlar)</w:t>
            </w:r>
          </w:p>
          <w:p w14:paraId="6EFF388B" w14:textId="77777777" w:rsidR="00A85161" w:rsidRDefault="00A85161" w:rsidP="006C2BD6">
            <w:pPr>
              <w:widowControl w:val="0"/>
              <w:autoSpaceDE w:val="0"/>
              <w:autoSpaceDN w:val="0"/>
              <w:adjustRightInd w:val="0"/>
              <w:spacing w:line="240" w:lineRule="auto"/>
              <w:jc w:val="left"/>
              <w:rPr>
                <w:rFonts w:asciiTheme="majorBidi" w:hAnsiTheme="majorBidi" w:cstheme="majorBidi"/>
                <w:b/>
                <w:szCs w:val="24"/>
              </w:rPr>
            </w:pPr>
            <w:proofErr w:type="spellStart"/>
            <w:r w:rsidRPr="000D72C1">
              <w:rPr>
                <w:rFonts w:asciiTheme="majorBidi" w:hAnsiTheme="majorBidi" w:cstheme="majorBidi"/>
                <w:b/>
                <w:szCs w:val="24"/>
              </w:rPr>
              <w:t>Dilçin</w:t>
            </w:r>
            <w:proofErr w:type="spellEnd"/>
            <w:r w:rsidRPr="000D72C1">
              <w:rPr>
                <w:rFonts w:asciiTheme="majorBidi" w:hAnsiTheme="majorBidi" w:cstheme="majorBidi"/>
                <w:b/>
                <w:szCs w:val="24"/>
              </w:rPr>
              <w:t>, s. 19-38</w:t>
            </w:r>
          </w:p>
          <w:p w14:paraId="7211FB7C" w14:textId="6BFE26B4" w:rsidR="00EA754A" w:rsidRPr="000D72C1" w:rsidRDefault="00EA754A" w:rsidP="006C2BD6">
            <w:pPr>
              <w:widowControl w:val="0"/>
              <w:autoSpaceDE w:val="0"/>
              <w:autoSpaceDN w:val="0"/>
              <w:adjustRightInd w:val="0"/>
              <w:spacing w:line="240" w:lineRule="auto"/>
              <w:jc w:val="left"/>
              <w:rPr>
                <w:rFonts w:asciiTheme="majorBidi" w:hAnsiTheme="majorBidi" w:cstheme="majorBidi"/>
                <w:b/>
                <w:szCs w:val="24"/>
              </w:rPr>
            </w:pPr>
            <w:r>
              <w:rPr>
                <w:rFonts w:asciiTheme="majorBidi" w:hAnsiTheme="majorBidi" w:cstheme="majorBidi"/>
                <w:b/>
                <w:szCs w:val="24"/>
              </w:rPr>
              <w:t>Edebi sanatlar (</w:t>
            </w:r>
            <w:r w:rsidRPr="000D72C1">
              <w:rPr>
                <w:rFonts w:asciiTheme="majorBidi" w:hAnsiTheme="majorBidi" w:cstheme="majorBidi"/>
                <w:b/>
                <w:szCs w:val="24"/>
              </w:rPr>
              <w:t>telmih</w:t>
            </w:r>
            <w:r>
              <w:rPr>
                <w:rFonts w:asciiTheme="majorBidi" w:hAnsiTheme="majorBidi" w:cstheme="majorBidi"/>
                <w:b/>
                <w:szCs w:val="24"/>
              </w:rPr>
              <w:t xml:space="preserve">, </w:t>
            </w:r>
            <w:proofErr w:type="spellStart"/>
            <w:r>
              <w:rPr>
                <w:rFonts w:asciiTheme="majorBidi" w:hAnsiTheme="majorBidi" w:cstheme="majorBidi"/>
                <w:b/>
                <w:szCs w:val="24"/>
              </w:rPr>
              <w:t>hüsn</w:t>
            </w:r>
            <w:proofErr w:type="spellEnd"/>
            <w:r>
              <w:rPr>
                <w:rFonts w:asciiTheme="majorBidi" w:hAnsiTheme="majorBidi" w:cstheme="majorBidi"/>
                <w:b/>
                <w:szCs w:val="24"/>
              </w:rPr>
              <w:t xml:space="preserve">-i </w:t>
            </w:r>
            <w:proofErr w:type="spellStart"/>
            <w:r>
              <w:rPr>
                <w:rFonts w:asciiTheme="majorBidi" w:hAnsiTheme="majorBidi" w:cstheme="majorBidi"/>
                <w:b/>
                <w:szCs w:val="24"/>
              </w:rPr>
              <w:t>talil</w:t>
            </w:r>
            <w:proofErr w:type="spellEnd"/>
            <w:r w:rsidR="00C6584C">
              <w:rPr>
                <w:rFonts w:asciiTheme="majorBidi" w:hAnsiTheme="majorBidi" w:cstheme="majorBidi"/>
                <w:b/>
                <w:szCs w:val="24"/>
              </w:rPr>
              <w:t xml:space="preserve">, </w:t>
            </w:r>
            <w:proofErr w:type="spellStart"/>
            <w:r w:rsidR="00C6584C">
              <w:rPr>
                <w:rFonts w:asciiTheme="majorBidi" w:hAnsiTheme="majorBidi" w:cstheme="majorBidi"/>
                <w:b/>
                <w:szCs w:val="24"/>
              </w:rPr>
              <w:t>leff</w:t>
            </w:r>
            <w:proofErr w:type="spellEnd"/>
            <w:r w:rsidR="00C6584C">
              <w:rPr>
                <w:rFonts w:asciiTheme="majorBidi" w:hAnsiTheme="majorBidi" w:cstheme="majorBidi"/>
                <w:b/>
                <w:szCs w:val="24"/>
              </w:rPr>
              <w:t xml:space="preserve"> ü neşr</w:t>
            </w:r>
            <w:r>
              <w:rPr>
                <w:rFonts w:asciiTheme="majorBidi" w:hAnsiTheme="majorBidi" w:cstheme="majorBidi"/>
                <w:b/>
                <w:szCs w:val="24"/>
              </w:rPr>
              <w:t>)</w:t>
            </w:r>
          </w:p>
        </w:tc>
      </w:tr>
      <w:tr w:rsidR="00CA40CD" w:rsidRPr="003943BC" w14:paraId="2B834EAD" w14:textId="77777777" w:rsidTr="004A0F88">
        <w:tc>
          <w:tcPr>
            <w:tcW w:w="8784" w:type="dxa"/>
          </w:tcPr>
          <w:p w14:paraId="3628B430" w14:textId="5FACA73E" w:rsidR="00CA40CD" w:rsidRDefault="00CA40CD" w:rsidP="004A0F88">
            <w:pPr>
              <w:spacing w:line="276" w:lineRule="auto"/>
              <w:rPr>
                <w:rFonts w:asciiTheme="majorBidi" w:hAnsiTheme="majorBidi" w:cstheme="majorBidi"/>
                <w:b/>
                <w:bCs/>
                <w:szCs w:val="24"/>
              </w:rPr>
            </w:pPr>
            <w:r w:rsidRPr="000D72C1">
              <w:rPr>
                <w:rFonts w:asciiTheme="majorBidi" w:hAnsiTheme="majorBidi" w:cstheme="majorBidi"/>
                <w:b/>
                <w:bCs/>
                <w:szCs w:val="24"/>
              </w:rPr>
              <w:t xml:space="preserve">Hafta 11 </w:t>
            </w:r>
            <w:r w:rsidR="00C82E3D" w:rsidRPr="000D72C1">
              <w:rPr>
                <w:rFonts w:asciiTheme="majorBidi" w:hAnsiTheme="majorBidi" w:cstheme="majorBidi"/>
                <w:b/>
                <w:bCs/>
                <w:szCs w:val="24"/>
              </w:rPr>
              <w:t>(0</w:t>
            </w:r>
            <w:r w:rsidR="00C82E3D">
              <w:rPr>
                <w:rFonts w:asciiTheme="majorBidi" w:hAnsiTheme="majorBidi" w:cstheme="majorBidi"/>
                <w:b/>
                <w:bCs/>
                <w:szCs w:val="24"/>
              </w:rPr>
              <w:t>3</w:t>
            </w:r>
            <w:r w:rsidR="00C82E3D" w:rsidRPr="000D72C1">
              <w:rPr>
                <w:rFonts w:asciiTheme="majorBidi" w:hAnsiTheme="majorBidi" w:cstheme="majorBidi"/>
                <w:b/>
                <w:bCs/>
                <w:szCs w:val="24"/>
              </w:rPr>
              <w:t>/12/</w:t>
            </w:r>
            <w:r w:rsidR="00C82E3D">
              <w:rPr>
                <w:rFonts w:asciiTheme="majorBidi" w:hAnsiTheme="majorBidi" w:cstheme="majorBidi"/>
                <w:b/>
                <w:bCs/>
                <w:szCs w:val="24"/>
              </w:rPr>
              <w:t>2025</w:t>
            </w:r>
            <w:r w:rsidR="00C82E3D" w:rsidRPr="000D72C1">
              <w:rPr>
                <w:rFonts w:asciiTheme="majorBidi" w:hAnsiTheme="majorBidi" w:cstheme="majorBidi"/>
                <w:b/>
                <w:bCs/>
                <w:szCs w:val="24"/>
              </w:rPr>
              <w:t xml:space="preserve">): </w:t>
            </w:r>
            <w:r w:rsidR="006C2BD6" w:rsidRPr="000D72C1">
              <w:rPr>
                <w:rFonts w:asciiTheme="majorBidi" w:hAnsiTheme="majorBidi" w:cstheme="majorBidi"/>
                <w:b/>
                <w:bCs/>
                <w:szCs w:val="24"/>
              </w:rPr>
              <w:t>Karışık vezinler</w:t>
            </w:r>
            <w:r w:rsidR="00AE2FAC" w:rsidRPr="000D72C1">
              <w:rPr>
                <w:rFonts w:asciiTheme="majorBidi" w:hAnsiTheme="majorBidi" w:cstheme="majorBidi"/>
                <w:b/>
                <w:bCs/>
                <w:szCs w:val="24"/>
              </w:rPr>
              <w:t xml:space="preserve"> devamı</w:t>
            </w:r>
          </w:p>
          <w:p w14:paraId="3F153447" w14:textId="65DA3218" w:rsidR="00EA754A" w:rsidRPr="000D72C1" w:rsidRDefault="00EA754A" w:rsidP="004A0F88">
            <w:pPr>
              <w:spacing w:line="276" w:lineRule="auto"/>
              <w:rPr>
                <w:rFonts w:asciiTheme="majorBidi" w:hAnsiTheme="majorBidi" w:cstheme="majorBidi"/>
                <w:b/>
                <w:szCs w:val="24"/>
              </w:rPr>
            </w:pPr>
            <w:r>
              <w:rPr>
                <w:rFonts w:asciiTheme="majorBidi" w:hAnsiTheme="majorBidi" w:cstheme="majorBidi"/>
                <w:b/>
                <w:szCs w:val="24"/>
              </w:rPr>
              <w:lastRenderedPageBreak/>
              <w:t>Edebi sanatlar (</w:t>
            </w:r>
            <w:r w:rsidRPr="00EA754A">
              <w:rPr>
                <w:rFonts w:asciiTheme="majorBidi" w:hAnsiTheme="majorBidi" w:cstheme="majorBidi"/>
                <w:b/>
                <w:szCs w:val="24"/>
              </w:rPr>
              <w:t xml:space="preserve">istifham, </w:t>
            </w:r>
            <w:proofErr w:type="spellStart"/>
            <w:r w:rsidRPr="00EA754A">
              <w:rPr>
                <w:rFonts w:asciiTheme="majorBidi" w:hAnsiTheme="majorBidi" w:cstheme="majorBidi"/>
                <w:b/>
                <w:szCs w:val="24"/>
              </w:rPr>
              <w:t>tecâhül</w:t>
            </w:r>
            <w:proofErr w:type="spellEnd"/>
            <w:r w:rsidRPr="00EA754A">
              <w:rPr>
                <w:rFonts w:asciiTheme="majorBidi" w:hAnsiTheme="majorBidi" w:cstheme="majorBidi"/>
                <w:b/>
                <w:szCs w:val="24"/>
              </w:rPr>
              <w:t xml:space="preserve">-i </w:t>
            </w:r>
            <w:proofErr w:type="spellStart"/>
            <w:r w:rsidRPr="00EA754A">
              <w:rPr>
                <w:rFonts w:asciiTheme="majorBidi" w:hAnsiTheme="majorBidi" w:cstheme="majorBidi"/>
                <w:b/>
                <w:szCs w:val="24"/>
              </w:rPr>
              <w:t>ârif</w:t>
            </w:r>
            <w:proofErr w:type="spellEnd"/>
            <w:r w:rsidRPr="00EA754A">
              <w:rPr>
                <w:rFonts w:asciiTheme="majorBidi" w:hAnsiTheme="majorBidi" w:cstheme="majorBidi"/>
                <w:b/>
                <w:szCs w:val="24"/>
              </w:rPr>
              <w:t xml:space="preserve">, </w:t>
            </w:r>
            <w:proofErr w:type="spellStart"/>
            <w:r w:rsidRPr="00EA754A">
              <w:rPr>
                <w:rFonts w:asciiTheme="majorBidi" w:hAnsiTheme="majorBidi" w:cstheme="majorBidi"/>
                <w:b/>
                <w:szCs w:val="24"/>
              </w:rPr>
              <w:t>sihr</w:t>
            </w:r>
            <w:proofErr w:type="spellEnd"/>
            <w:r w:rsidRPr="00EA754A">
              <w:rPr>
                <w:rFonts w:asciiTheme="majorBidi" w:hAnsiTheme="majorBidi" w:cstheme="majorBidi"/>
                <w:b/>
                <w:szCs w:val="24"/>
              </w:rPr>
              <w:t>-i helâl</w:t>
            </w:r>
            <w:r>
              <w:rPr>
                <w:rFonts w:asciiTheme="majorBidi" w:hAnsiTheme="majorBidi" w:cstheme="majorBidi"/>
                <w:b/>
                <w:szCs w:val="24"/>
              </w:rPr>
              <w:t>)</w:t>
            </w:r>
          </w:p>
        </w:tc>
      </w:tr>
      <w:tr w:rsidR="00CA40CD" w:rsidRPr="003943BC" w14:paraId="221F7077" w14:textId="77777777" w:rsidTr="004A0F88">
        <w:tc>
          <w:tcPr>
            <w:tcW w:w="8784" w:type="dxa"/>
          </w:tcPr>
          <w:p w14:paraId="676E163E" w14:textId="058A5B6C" w:rsidR="006C2BD6" w:rsidRPr="000D72C1" w:rsidRDefault="00CA40CD" w:rsidP="00EA754A">
            <w:pPr>
              <w:widowControl w:val="0"/>
              <w:autoSpaceDE w:val="0"/>
              <w:autoSpaceDN w:val="0"/>
              <w:adjustRightInd w:val="0"/>
              <w:spacing w:line="240" w:lineRule="auto"/>
              <w:jc w:val="left"/>
              <w:rPr>
                <w:rFonts w:asciiTheme="majorBidi" w:hAnsiTheme="majorBidi" w:cstheme="majorBidi"/>
                <w:b/>
                <w:szCs w:val="24"/>
              </w:rPr>
            </w:pPr>
            <w:r w:rsidRPr="000D72C1">
              <w:rPr>
                <w:rFonts w:asciiTheme="majorBidi" w:hAnsiTheme="majorBidi" w:cstheme="majorBidi"/>
                <w:b/>
                <w:bCs/>
                <w:szCs w:val="24"/>
              </w:rPr>
              <w:lastRenderedPageBreak/>
              <w:t xml:space="preserve">Hafta 12 </w:t>
            </w:r>
            <w:r w:rsidR="00C82E3D" w:rsidRPr="000D72C1">
              <w:rPr>
                <w:rFonts w:asciiTheme="majorBidi" w:hAnsiTheme="majorBidi" w:cstheme="majorBidi"/>
                <w:b/>
                <w:bCs/>
                <w:szCs w:val="24"/>
              </w:rPr>
              <w:t>(1</w:t>
            </w:r>
            <w:r w:rsidR="00C82E3D">
              <w:rPr>
                <w:rFonts w:asciiTheme="majorBidi" w:hAnsiTheme="majorBidi" w:cstheme="majorBidi"/>
                <w:b/>
                <w:bCs/>
                <w:szCs w:val="24"/>
              </w:rPr>
              <w:t>0</w:t>
            </w:r>
            <w:r w:rsidR="00C82E3D" w:rsidRPr="000D72C1">
              <w:rPr>
                <w:rFonts w:asciiTheme="majorBidi" w:hAnsiTheme="majorBidi" w:cstheme="majorBidi"/>
                <w:b/>
                <w:bCs/>
                <w:szCs w:val="24"/>
              </w:rPr>
              <w:t>/12/</w:t>
            </w:r>
            <w:r w:rsidR="00C82E3D">
              <w:rPr>
                <w:rFonts w:asciiTheme="majorBidi" w:hAnsiTheme="majorBidi" w:cstheme="majorBidi"/>
                <w:b/>
                <w:bCs/>
                <w:szCs w:val="24"/>
              </w:rPr>
              <w:t>2025</w:t>
            </w:r>
            <w:r w:rsidR="00C82E3D" w:rsidRPr="000D72C1">
              <w:rPr>
                <w:rFonts w:asciiTheme="majorBidi" w:hAnsiTheme="majorBidi" w:cstheme="majorBidi"/>
                <w:b/>
                <w:bCs/>
                <w:szCs w:val="24"/>
              </w:rPr>
              <w:t xml:space="preserve">): </w:t>
            </w:r>
            <w:r w:rsidR="006C2BD6" w:rsidRPr="000D72C1">
              <w:rPr>
                <w:rFonts w:asciiTheme="majorBidi" w:hAnsiTheme="majorBidi" w:cstheme="majorBidi"/>
                <w:b/>
                <w:szCs w:val="24"/>
              </w:rPr>
              <w:t>Edebi sanatlar (</w:t>
            </w:r>
            <w:proofErr w:type="spellStart"/>
            <w:r w:rsidR="00EA754A">
              <w:rPr>
                <w:rFonts w:asciiTheme="majorBidi" w:hAnsiTheme="majorBidi" w:cstheme="majorBidi"/>
                <w:b/>
                <w:szCs w:val="24"/>
              </w:rPr>
              <w:t>i</w:t>
            </w:r>
            <w:r w:rsidR="00EA754A" w:rsidRPr="00EA754A">
              <w:rPr>
                <w:rFonts w:asciiTheme="majorBidi" w:hAnsiTheme="majorBidi" w:cstheme="majorBidi"/>
                <w:b/>
                <w:bCs/>
                <w:szCs w:val="24"/>
              </w:rPr>
              <w:t>hâm</w:t>
            </w:r>
            <w:proofErr w:type="spellEnd"/>
            <w:r w:rsidR="00EA754A" w:rsidRPr="00EA754A">
              <w:rPr>
                <w:rFonts w:asciiTheme="majorBidi" w:hAnsiTheme="majorBidi" w:cstheme="majorBidi"/>
                <w:b/>
                <w:bCs/>
                <w:szCs w:val="24"/>
              </w:rPr>
              <w:t xml:space="preserve">, </w:t>
            </w:r>
            <w:proofErr w:type="spellStart"/>
            <w:r w:rsidR="00EA754A" w:rsidRPr="00EA754A">
              <w:rPr>
                <w:rFonts w:asciiTheme="majorBidi" w:hAnsiTheme="majorBidi" w:cstheme="majorBidi"/>
                <w:b/>
                <w:bCs/>
                <w:szCs w:val="24"/>
              </w:rPr>
              <w:t>îhâm</w:t>
            </w:r>
            <w:proofErr w:type="spellEnd"/>
            <w:r w:rsidR="00EA754A" w:rsidRPr="00EA754A">
              <w:rPr>
                <w:rFonts w:asciiTheme="majorBidi" w:hAnsiTheme="majorBidi" w:cstheme="majorBidi"/>
                <w:b/>
                <w:bCs/>
                <w:szCs w:val="24"/>
              </w:rPr>
              <w:t xml:space="preserve">-ı </w:t>
            </w:r>
            <w:proofErr w:type="spellStart"/>
            <w:r w:rsidR="00EA754A" w:rsidRPr="00EA754A">
              <w:rPr>
                <w:rFonts w:asciiTheme="majorBidi" w:hAnsiTheme="majorBidi" w:cstheme="majorBidi"/>
                <w:b/>
                <w:bCs/>
                <w:szCs w:val="24"/>
              </w:rPr>
              <w:t>tenâsüb</w:t>
            </w:r>
            <w:proofErr w:type="spellEnd"/>
            <w:r w:rsidR="00EA754A" w:rsidRPr="00EA754A">
              <w:rPr>
                <w:rFonts w:asciiTheme="majorBidi" w:hAnsiTheme="majorBidi" w:cstheme="majorBidi"/>
                <w:b/>
                <w:bCs/>
                <w:szCs w:val="24"/>
              </w:rPr>
              <w:t xml:space="preserve">, </w:t>
            </w:r>
            <w:proofErr w:type="spellStart"/>
            <w:r w:rsidR="00EA754A" w:rsidRPr="00EA754A">
              <w:rPr>
                <w:rFonts w:asciiTheme="majorBidi" w:hAnsiTheme="majorBidi" w:cstheme="majorBidi"/>
                <w:b/>
                <w:bCs/>
                <w:szCs w:val="24"/>
              </w:rPr>
              <w:t>îhâm</w:t>
            </w:r>
            <w:proofErr w:type="spellEnd"/>
            <w:r w:rsidR="00EA754A" w:rsidRPr="00EA754A">
              <w:rPr>
                <w:rFonts w:asciiTheme="majorBidi" w:hAnsiTheme="majorBidi" w:cstheme="majorBidi"/>
                <w:b/>
                <w:bCs/>
                <w:szCs w:val="24"/>
              </w:rPr>
              <w:t xml:space="preserve">-ı </w:t>
            </w:r>
            <w:proofErr w:type="spellStart"/>
            <w:r w:rsidR="00EA754A" w:rsidRPr="00EA754A">
              <w:rPr>
                <w:rFonts w:asciiTheme="majorBidi" w:hAnsiTheme="majorBidi" w:cstheme="majorBidi"/>
                <w:b/>
                <w:bCs/>
                <w:szCs w:val="24"/>
              </w:rPr>
              <w:t>tezad</w:t>
            </w:r>
            <w:proofErr w:type="spellEnd"/>
            <w:r w:rsidR="00A85161">
              <w:rPr>
                <w:rFonts w:asciiTheme="majorBidi" w:hAnsiTheme="majorBidi" w:cstheme="majorBidi"/>
                <w:b/>
                <w:szCs w:val="24"/>
              </w:rPr>
              <w:t>)</w:t>
            </w:r>
          </w:p>
          <w:p w14:paraId="055828BC" w14:textId="7A6DCD4D" w:rsidR="00CA40CD" w:rsidRPr="000D72C1" w:rsidRDefault="00CA40CD" w:rsidP="006C2BD6">
            <w:pPr>
              <w:spacing w:line="276" w:lineRule="auto"/>
              <w:rPr>
                <w:rFonts w:asciiTheme="majorBidi" w:hAnsiTheme="majorBidi" w:cstheme="majorBidi"/>
                <w:b/>
                <w:szCs w:val="24"/>
              </w:rPr>
            </w:pPr>
          </w:p>
        </w:tc>
      </w:tr>
      <w:tr w:rsidR="00CA40CD" w:rsidRPr="003943BC" w14:paraId="12BC30A8" w14:textId="77777777" w:rsidTr="004A0F88">
        <w:tc>
          <w:tcPr>
            <w:tcW w:w="8784" w:type="dxa"/>
          </w:tcPr>
          <w:p w14:paraId="64A85962" w14:textId="60D3DFFF" w:rsidR="00AE2FAC" w:rsidRDefault="00CA40CD" w:rsidP="004A0F88">
            <w:pPr>
              <w:spacing w:line="276" w:lineRule="auto"/>
              <w:rPr>
                <w:rFonts w:asciiTheme="majorBidi" w:hAnsiTheme="majorBidi" w:cstheme="majorBidi"/>
                <w:b/>
                <w:bCs/>
                <w:szCs w:val="24"/>
              </w:rPr>
            </w:pPr>
            <w:r w:rsidRPr="000D72C1">
              <w:rPr>
                <w:rFonts w:asciiTheme="majorBidi" w:hAnsiTheme="majorBidi" w:cstheme="majorBidi"/>
                <w:b/>
                <w:bCs/>
                <w:szCs w:val="24"/>
              </w:rPr>
              <w:t xml:space="preserve">Hafta 13 </w:t>
            </w:r>
            <w:r w:rsidR="00C82E3D" w:rsidRPr="000D72C1">
              <w:rPr>
                <w:rFonts w:asciiTheme="majorBidi" w:hAnsiTheme="majorBidi" w:cstheme="majorBidi"/>
                <w:b/>
                <w:bCs/>
                <w:szCs w:val="24"/>
              </w:rPr>
              <w:t>(1</w:t>
            </w:r>
            <w:r w:rsidR="00C82E3D">
              <w:rPr>
                <w:rFonts w:asciiTheme="majorBidi" w:hAnsiTheme="majorBidi" w:cstheme="majorBidi"/>
                <w:b/>
                <w:bCs/>
                <w:szCs w:val="24"/>
              </w:rPr>
              <w:t>7</w:t>
            </w:r>
            <w:r w:rsidR="00C82E3D" w:rsidRPr="000D72C1">
              <w:rPr>
                <w:rFonts w:asciiTheme="majorBidi" w:hAnsiTheme="majorBidi" w:cstheme="majorBidi"/>
                <w:b/>
                <w:bCs/>
                <w:szCs w:val="24"/>
              </w:rPr>
              <w:t>/12/</w:t>
            </w:r>
            <w:r w:rsidR="00C82E3D">
              <w:rPr>
                <w:rFonts w:asciiTheme="majorBidi" w:hAnsiTheme="majorBidi" w:cstheme="majorBidi"/>
                <w:b/>
                <w:bCs/>
                <w:szCs w:val="24"/>
              </w:rPr>
              <w:t>2025</w:t>
            </w:r>
            <w:r w:rsidR="00C82E3D" w:rsidRPr="000D72C1">
              <w:rPr>
                <w:rFonts w:asciiTheme="majorBidi" w:hAnsiTheme="majorBidi" w:cstheme="majorBidi"/>
                <w:b/>
                <w:bCs/>
                <w:szCs w:val="24"/>
              </w:rPr>
              <w:t xml:space="preserve">): </w:t>
            </w:r>
            <w:r w:rsidR="006C2BD6" w:rsidRPr="000D72C1">
              <w:rPr>
                <w:rFonts w:asciiTheme="majorBidi" w:hAnsiTheme="majorBidi" w:cstheme="majorBidi"/>
                <w:b/>
                <w:bCs/>
                <w:szCs w:val="24"/>
              </w:rPr>
              <w:t>Karışık vezinler</w:t>
            </w:r>
            <w:r w:rsidR="00AE2FAC" w:rsidRPr="000D72C1">
              <w:rPr>
                <w:rFonts w:asciiTheme="majorBidi" w:hAnsiTheme="majorBidi" w:cstheme="majorBidi"/>
                <w:b/>
                <w:bCs/>
                <w:szCs w:val="24"/>
              </w:rPr>
              <w:t xml:space="preserve"> </w:t>
            </w:r>
          </w:p>
          <w:p w14:paraId="37FBB3CD" w14:textId="4E1FE214" w:rsidR="007E32A4" w:rsidRDefault="007E32A4" w:rsidP="004A0F88">
            <w:pPr>
              <w:spacing w:line="276" w:lineRule="auto"/>
              <w:rPr>
                <w:rFonts w:asciiTheme="majorBidi" w:hAnsiTheme="majorBidi" w:cstheme="majorBidi"/>
                <w:b/>
                <w:bCs/>
                <w:szCs w:val="24"/>
              </w:rPr>
            </w:pPr>
            <w:r w:rsidRPr="000D72C1">
              <w:rPr>
                <w:rFonts w:asciiTheme="majorBidi" w:hAnsiTheme="majorBidi" w:cstheme="majorBidi"/>
                <w:b/>
                <w:szCs w:val="24"/>
              </w:rPr>
              <w:t>Edebi sanatlar</w:t>
            </w:r>
            <w:r>
              <w:rPr>
                <w:rFonts w:asciiTheme="majorBidi" w:hAnsiTheme="majorBidi" w:cstheme="majorBidi"/>
                <w:b/>
                <w:szCs w:val="24"/>
              </w:rPr>
              <w:t xml:space="preserve"> (</w:t>
            </w:r>
            <w:r w:rsidRPr="000D72C1">
              <w:rPr>
                <w:rFonts w:asciiTheme="majorBidi" w:hAnsiTheme="majorBidi" w:cstheme="majorBidi"/>
                <w:b/>
                <w:szCs w:val="24"/>
              </w:rPr>
              <w:t>irsal-i mesel, iktibas</w:t>
            </w:r>
            <w:r>
              <w:rPr>
                <w:rFonts w:asciiTheme="majorBidi" w:hAnsiTheme="majorBidi" w:cstheme="majorBidi"/>
                <w:b/>
                <w:szCs w:val="24"/>
              </w:rPr>
              <w:t xml:space="preserve"> </w:t>
            </w:r>
            <w:proofErr w:type="spellStart"/>
            <w:r>
              <w:rPr>
                <w:rFonts w:asciiTheme="majorBidi" w:hAnsiTheme="majorBidi" w:cstheme="majorBidi"/>
                <w:b/>
                <w:szCs w:val="24"/>
              </w:rPr>
              <w:t>vb</w:t>
            </w:r>
            <w:proofErr w:type="spellEnd"/>
            <w:r>
              <w:rPr>
                <w:rFonts w:asciiTheme="majorBidi" w:hAnsiTheme="majorBidi" w:cstheme="majorBidi"/>
                <w:b/>
                <w:szCs w:val="24"/>
              </w:rPr>
              <w:t>)</w:t>
            </w:r>
          </w:p>
          <w:p w14:paraId="3C78968B" w14:textId="77777777" w:rsidR="00EA754A" w:rsidRDefault="00EA754A" w:rsidP="004A0F88">
            <w:pPr>
              <w:spacing w:line="276" w:lineRule="auto"/>
              <w:rPr>
                <w:rFonts w:asciiTheme="majorBidi" w:hAnsiTheme="majorBidi" w:cstheme="majorBidi"/>
                <w:b/>
                <w:bCs/>
                <w:szCs w:val="24"/>
              </w:rPr>
            </w:pPr>
          </w:p>
          <w:p w14:paraId="13C8F448" w14:textId="77777777" w:rsidR="00A85161" w:rsidRDefault="00AE2FAC" w:rsidP="004A0F88">
            <w:pPr>
              <w:spacing w:line="276" w:lineRule="auto"/>
              <w:rPr>
                <w:rFonts w:asciiTheme="majorBidi" w:hAnsiTheme="majorBidi" w:cstheme="majorBidi"/>
                <w:b/>
                <w:bCs/>
                <w:szCs w:val="24"/>
              </w:rPr>
            </w:pPr>
            <w:r w:rsidRPr="000D72C1">
              <w:rPr>
                <w:rFonts w:asciiTheme="majorBidi" w:hAnsiTheme="majorBidi" w:cstheme="majorBidi"/>
                <w:b/>
                <w:bCs/>
                <w:szCs w:val="24"/>
              </w:rPr>
              <w:t>Nazım biçimlerinden kıta ve dörtlüler</w:t>
            </w:r>
          </w:p>
          <w:p w14:paraId="43C6B8F4" w14:textId="5225EB83" w:rsidR="00A85161" w:rsidRDefault="00AE2FAC" w:rsidP="004A0F88">
            <w:pPr>
              <w:spacing w:line="276" w:lineRule="auto"/>
              <w:rPr>
                <w:rFonts w:asciiTheme="majorBidi" w:hAnsiTheme="majorBidi" w:cstheme="majorBidi"/>
                <w:b/>
                <w:bCs/>
                <w:szCs w:val="24"/>
              </w:rPr>
            </w:pPr>
            <w:r w:rsidRPr="000D72C1">
              <w:rPr>
                <w:rFonts w:asciiTheme="majorBidi" w:hAnsiTheme="majorBidi" w:cstheme="majorBidi"/>
                <w:b/>
                <w:bCs/>
                <w:szCs w:val="24"/>
              </w:rPr>
              <w:t xml:space="preserve"> </w:t>
            </w:r>
          </w:p>
          <w:p w14:paraId="2B2A599A" w14:textId="07CCAD6D" w:rsidR="00CA40CD" w:rsidRPr="000D72C1" w:rsidRDefault="00AE2FAC" w:rsidP="004A0F88">
            <w:pPr>
              <w:spacing w:line="276" w:lineRule="auto"/>
              <w:rPr>
                <w:rFonts w:asciiTheme="majorBidi" w:hAnsiTheme="majorBidi" w:cstheme="majorBidi"/>
                <w:b/>
                <w:szCs w:val="24"/>
              </w:rPr>
            </w:pPr>
            <w:proofErr w:type="spellStart"/>
            <w:r w:rsidRPr="000D72C1">
              <w:rPr>
                <w:rFonts w:asciiTheme="majorBidi" w:hAnsiTheme="majorBidi" w:cstheme="majorBidi"/>
                <w:b/>
                <w:bCs/>
                <w:szCs w:val="24"/>
              </w:rPr>
              <w:t>Dilçin</w:t>
            </w:r>
            <w:proofErr w:type="spellEnd"/>
            <w:r w:rsidRPr="000D72C1">
              <w:rPr>
                <w:rFonts w:asciiTheme="majorBidi" w:hAnsiTheme="majorBidi" w:cstheme="majorBidi"/>
                <w:b/>
                <w:bCs/>
                <w:szCs w:val="24"/>
              </w:rPr>
              <w:t>, s. 202-203, 212-217</w:t>
            </w:r>
            <w:r w:rsidR="00A85161">
              <w:rPr>
                <w:rFonts w:asciiTheme="majorBidi" w:hAnsiTheme="majorBidi" w:cstheme="majorBidi"/>
                <w:b/>
                <w:bCs/>
                <w:szCs w:val="24"/>
              </w:rPr>
              <w:t>.</w:t>
            </w:r>
          </w:p>
        </w:tc>
      </w:tr>
      <w:tr w:rsidR="00AA276D" w:rsidRPr="003943BC" w14:paraId="511A58E4" w14:textId="77777777" w:rsidTr="004A0F88">
        <w:tc>
          <w:tcPr>
            <w:tcW w:w="8784" w:type="dxa"/>
          </w:tcPr>
          <w:p w14:paraId="7898C3FF" w14:textId="22C0FB8A" w:rsidR="000E65EB" w:rsidRPr="000D72C1" w:rsidRDefault="000E65EB" w:rsidP="000E65EB">
            <w:pPr>
              <w:spacing w:line="276" w:lineRule="auto"/>
              <w:rPr>
                <w:rFonts w:asciiTheme="majorBidi" w:hAnsiTheme="majorBidi" w:cstheme="majorBidi"/>
                <w:b/>
                <w:bCs/>
                <w:szCs w:val="24"/>
              </w:rPr>
            </w:pPr>
            <w:r>
              <w:rPr>
                <w:rFonts w:asciiTheme="majorBidi" w:hAnsiTheme="majorBidi" w:cstheme="majorBidi"/>
                <w:b/>
                <w:bCs/>
                <w:szCs w:val="24"/>
              </w:rPr>
              <w:t>Edebi sanatlar (</w:t>
            </w:r>
            <w:r w:rsidRPr="00EA754A">
              <w:rPr>
                <w:rFonts w:asciiTheme="majorBidi" w:hAnsiTheme="majorBidi" w:cstheme="majorBidi"/>
                <w:b/>
                <w:bCs/>
                <w:szCs w:val="24"/>
              </w:rPr>
              <w:t>İstihdam,</w:t>
            </w:r>
            <w:r w:rsidRPr="00EA754A">
              <w:rPr>
                <w:rFonts w:asciiTheme="majorBidi" w:hAnsiTheme="majorBidi" w:cstheme="majorBidi"/>
                <w:b/>
                <w:bCs/>
                <w:szCs w:val="24"/>
                <w:lang w:val="en-GB"/>
              </w:rPr>
              <w:t xml:space="preserve"> </w:t>
            </w:r>
            <w:r w:rsidRPr="00EA754A">
              <w:rPr>
                <w:rFonts w:asciiTheme="majorBidi" w:hAnsiTheme="majorBidi" w:cstheme="majorBidi"/>
                <w:b/>
                <w:bCs/>
                <w:szCs w:val="24"/>
              </w:rPr>
              <w:t>Cinas</w:t>
            </w:r>
            <w:r w:rsidRPr="00EA754A">
              <w:rPr>
                <w:rFonts w:asciiTheme="majorBidi" w:hAnsiTheme="majorBidi" w:cstheme="majorBidi"/>
                <w:b/>
                <w:bCs/>
                <w:szCs w:val="24"/>
                <w:lang w:val="en-GB"/>
              </w:rPr>
              <w:t>,</w:t>
            </w:r>
            <w:r w:rsidRPr="00EA754A">
              <w:rPr>
                <w:rFonts w:asciiTheme="majorBidi" w:hAnsiTheme="majorBidi" w:cstheme="majorBidi"/>
                <w:b/>
                <w:bCs/>
                <w:szCs w:val="24"/>
              </w:rPr>
              <w:t xml:space="preserve"> İştikak, </w:t>
            </w:r>
            <w:proofErr w:type="spellStart"/>
            <w:r w:rsidRPr="00EA754A">
              <w:rPr>
                <w:rFonts w:asciiTheme="majorBidi" w:hAnsiTheme="majorBidi" w:cstheme="majorBidi"/>
                <w:b/>
                <w:bCs/>
                <w:szCs w:val="24"/>
              </w:rPr>
              <w:t>Kalb</w:t>
            </w:r>
            <w:proofErr w:type="spellEnd"/>
            <w:r>
              <w:rPr>
                <w:rFonts w:asciiTheme="majorBidi" w:hAnsiTheme="majorBidi" w:cstheme="majorBidi"/>
                <w:b/>
                <w:bCs/>
                <w:szCs w:val="24"/>
              </w:rPr>
              <w:t>)</w:t>
            </w:r>
          </w:p>
          <w:p w14:paraId="307D4705" w14:textId="11F1A389" w:rsidR="00AA276D" w:rsidRPr="000D72C1" w:rsidRDefault="00AA276D" w:rsidP="000E65EB">
            <w:pPr>
              <w:spacing w:line="276" w:lineRule="auto"/>
              <w:rPr>
                <w:rFonts w:asciiTheme="majorBidi" w:hAnsiTheme="majorBidi" w:cstheme="majorBidi"/>
                <w:b/>
                <w:bCs/>
                <w:szCs w:val="24"/>
              </w:rPr>
            </w:pPr>
          </w:p>
        </w:tc>
      </w:tr>
      <w:tr w:rsidR="00CA40CD" w:rsidRPr="003943BC" w14:paraId="0B5A4827" w14:textId="77777777" w:rsidTr="004A0F88">
        <w:tc>
          <w:tcPr>
            <w:tcW w:w="8784" w:type="dxa"/>
          </w:tcPr>
          <w:p w14:paraId="7E1B83ED" w14:textId="175B4491" w:rsidR="000E65EB" w:rsidRDefault="000E65EB" w:rsidP="000E65EB">
            <w:pPr>
              <w:widowControl w:val="0"/>
              <w:autoSpaceDE w:val="0"/>
              <w:autoSpaceDN w:val="0"/>
              <w:adjustRightInd w:val="0"/>
              <w:spacing w:line="240" w:lineRule="auto"/>
              <w:jc w:val="left"/>
              <w:rPr>
                <w:rFonts w:asciiTheme="majorBidi" w:hAnsiTheme="majorBidi" w:cstheme="majorBidi"/>
                <w:b/>
                <w:szCs w:val="24"/>
              </w:rPr>
            </w:pPr>
            <w:r w:rsidRPr="000D72C1">
              <w:rPr>
                <w:rFonts w:asciiTheme="majorBidi" w:hAnsiTheme="majorBidi" w:cstheme="majorBidi"/>
                <w:b/>
                <w:bCs/>
                <w:szCs w:val="24"/>
              </w:rPr>
              <w:t>Hafta 1</w:t>
            </w:r>
            <w:r>
              <w:rPr>
                <w:rFonts w:asciiTheme="majorBidi" w:hAnsiTheme="majorBidi" w:cstheme="majorBidi"/>
                <w:b/>
                <w:bCs/>
                <w:szCs w:val="24"/>
              </w:rPr>
              <w:t>5</w:t>
            </w:r>
            <w:r w:rsidRPr="000D72C1">
              <w:rPr>
                <w:rFonts w:asciiTheme="majorBidi" w:hAnsiTheme="majorBidi" w:cstheme="majorBidi"/>
                <w:b/>
                <w:bCs/>
                <w:szCs w:val="24"/>
              </w:rPr>
              <w:t xml:space="preserve"> (</w:t>
            </w:r>
            <w:r>
              <w:rPr>
                <w:rFonts w:asciiTheme="majorBidi" w:hAnsiTheme="majorBidi" w:cstheme="majorBidi"/>
                <w:b/>
                <w:bCs/>
                <w:szCs w:val="24"/>
              </w:rPr>
              <w:t>31</w:t>
            </w:r>
            <w:r w:rsidRPr="000D72C1">
              <w:rPr>
                <w:rFonts w:asciiTheme="majorBidi" w:hAnsiTheme="majorBidi" w:cstheme="majorBidi"/>
                <w:b/>
                <w:bCs/>
                <w:szCs w:val="24"/>
              </w:rPr>
              <w:t>/12/</w:t>
            </w:r>
            <w:r>
              <w:rPr>
                <w:rFonts w:asciiTheme="majorBidi" w:hAnsiTheme="majorBidi" w:cstheme="majorBidi"/>
                <w:b/>
                <w:bCs/>
                <w:szCs w:val="24"/>
              </w:rPr>
              <w:t>2025</w:t>
            </w:r>
            <w:r w:rsidRPr="000D72C1">
              <w:rPr>
                <w:rFonts w:asciiTheme="majorBidi" w:hAnsiTheme="majorBidi" w:cstheme="majorBidi"/>
                <w:b/>
                <w:bCs/>
                <w:szCs w:val="24"/>
              </w:rPr>
              <w:t>):</w:t>
            </w:r>
            <w:r w:rsidRPr="000D72C1">
              <w:rPr>
                <w:rFonts w:asciiTheme="majorBidi" w:hAnsiTheme="majorBidi" w:cstheme="majorBidi"/>
                <w:b/>
                <w:szCs w:val="24"/>
              </w:rPr>
              <w:t xml:space="preserve"> </w:t>
            </w:r>
            <w:r w:rsidRPr="000D72C1">
              <w:rPr>
                <w:rFonts w:asciiTheme="majorBidi" w:hAnsiTheme="majorBidi" w:cstheme="majorBidi"/>
                <w:b/>
                <w:szCs w:val="24"/>
              </w:rPr>
              <w:t>Nazım biçimleri</w:t>
            </w:r>
            <w:r>
              <w:rPr>
                <w:rFonts w:asciiTheme="majorBidi" w:hAnsiTheme="majorBidi" w:cstheme="majorBidi"/>
                <w:b/>
                <w:szCs w:val="24"/>
              </w:rPr>
              <w:t>,</w:t>
            </w:r>
            <w:r>
              <w:rPr>
                <w:rFonts w:asciiTheme="majorBidi" w:hAnsiTheme="majorBidi" w:cstheme="majorBidi"/>
                <w:b/>
                <w:szCs w:val="24"/>
              </w:rPr>
              <w:t xml:space="preserve"> musammatlar,</w:t>
            </w:r>
            <w:bookmarkStart w:id="1" w:name="_GoBack"/>
            <w:bookmarkEnd w:id="1"/>
            <w:r>
              <w:rPr>
                <w:rFonts w:asciiTheme="majorBidi" w:hAnsiTheme="majorBidi" w:cstheme="majorBidi"/>
                <w:b/>
                <w:szCs w:val="24"/>
              </w:rPr>
              <w:t xml:space="preserve"> </w:t>
            </w:r>
            <w:proofErr w:type="spellStart"/>
            <w:r w:rsidRPr="000D72C1">
              <w:rPr>
                <w:rFonts w:asciiTheme="majorBidi" w:hAnsiTheme="majorBidi" w:cstheme="majorBidi"/>
                <w:b/>
                <w:szCs w:val="24"/>
              </w:rPr>
              <w:t>terkib-bend</w:t>
            </w:r>
            <w:proofErr w:type="spellEnd"/>
            <w:r w:rsidRPr="000D72C1">
              <w:rPr>
                <w:rFonts w:asciiTheme="majorBidi" w:hAnsiTheme="majorBidi" w:cstheme="majorBidi"/>
                <w:b/>
                <w:szCs w:val="24"/>
              </w:rPr>
              <w:t>, terci-</w:t>
            </w:r>
            <w:proofErr w:type="spellStart"/>
            <w:r w:rsidRPr="000D72C1">
              <w:rPr>
                <w:rFonts w:asciiTheme="majorBidi" w:hAnsiTheme="majorBidi" w:cstheme="majorBidi"/>
                <w:b/>
                <w:szCs w:val="24"/>
              </w:rPr>
              <w:t>bend</w:t>
            </w:r>
            <w:proofErr w:type="spellEnd"/>
          </w:p>
          <w:p w14:paraId="00A10E0B" w14:textId="77777777" w:rsidR="000E65EB" w:rsidRDefault="000E65EB" w:rsidP="000E65EB">
            <w:pPr>
              <w:widowControl w:val="0"/>
              <w:autoSpaceDE w:val="0"/>
              <w:autoSpaceDN w:val="0"/>
              <w:adjustRightInd w:val="0"/>
              <w:spacing w:line="240" w:lineRule="auto"/>
              <w:jc w:val="left"/>
              <w:rPr>
                <w:rFonts w:asciiTheme="majorBidi" w:hAnsiTheme="majorBidi" w:cstheme="majorBidi"/>
                <w:b/>
                <w:szCs w:val="24"/>
              </w:rPr>
            </w:pPr>
          </w:p>
          <w:p w14:paraId="58A349FD" w14:textId="3DA461AF" w:rsidR="00CA40CD" w:rsidRPr="000D72C1" w:rsidRDefault="000E65EB" w:rsidP="000E65EB">
            <w:pPr>
              <w:spacing w:line="276" w:lineRule="auto"/>
              <w:rPr>
                <w:rFonts w:asciiTheme="majorBidi" w:hAnsiTheme="majorBidi" w:cstheme="majorBidi"/>
                <w:b/>
                <w:szCs w:val="24"/>
              </w:rPr>
            </w:pPr>
            <w:proofErr w:type="spellStart"/>
            <w:r w:rsidRPr="000D72C1">
              <w:rPr>
                <w:rFonts w:asciiTheme="majorBidi" w:hAnsiTheme="majorBidi" w:cstheme="majorBidi"/>
                <w:b/>
                <w:szCs w:val="24"/>
              </w:rPr>
              <w:t>Dilçin</w:t>
            </w:r>
            <w:proofErr w:type="spellEnd"/>
            <w:r w:rsidRPr="000D72C1">
              <w:rPr>
                <w:rFonts w:asciiTheme="majorBidi" w:hAnsiTheme="majorBidi" w:cstheme="majorBidi"/>
                <w:b/>
                <w:szCs w:val="24"/>
              </w:rPr>
              <w:t>, s. 167-201</w:t>
            </w:r>
            <w:r>
              <w:rPr>
                <w:rFonts w:asciiTheme="majorBidi" w:hAnsiTheme="majorBidi" w:cstheme="majorBidi"/>
                <w:b/>
                <w:szCs w:val="24"/>
              </w:rPr>
              <w:t xml:space="preserve">, </w:t>
            </w:r>
            <w:r w:rsidRPr="000D72C1">
              <w:rPr>
                <w:rFonts w:asciiTheme="majorBidi" w:hAnsiTheme="majorBidi" w:cstheme="majorBidi"/>
                <w:b/>
                <w:szCs w:val="24"/>
              </w:rPr>
              <w:t>s. 233-251</w:t>
            </w:r>
          </w:p>
        </w:tc>
      </w:tr>
    </w:tbl>
    <w:p w14:paraId="73A425BA" w14:textId="77777777" w:rsidR="002A4A20" w:rsidRPr="003943BC" w:rsidRDefault="002A4A20" w:rsidP="002A4A20">
      <w:pPr>
        <w:spacing w:after="0" w:line="276" w:lineRule="auto"/>
        <w:rPr>
          <w:rFonts w:cs="Times New Roman"/>
          <w:b/>
          <w:bCs/>
          <w:sz w:val="22"/>
        </w:rPr>
      </w:pPr>
    </w:p>
    <w:p w14:paraId="7B48387E" w14:textId="77777777" w:rsidR="00252353" w:rsidRDefault="00252353"/>
    <w:sectPr w:rsidR="0025235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F1676" w14:textId="77777777" w:rsidR="001268D3" w:rsidRDefault="001268D3" w:rsidP="002A4A20">
      <w:pPr>
        <w:spacing w:after="0" w:line="240" w:lineRule="auto"/>
      </w:pPr>
      <w:r>
        <w:separator/>
      </w:r>
    </w:p>
  </w:endnote>
  <w:endnote w:type="continuationSeparator" w:id="0">
    <w:p w14:paraId="6D61294F" w14:textId="77777777" w:rsidR="001268D3" w:rsidRDefault="001268D3" w:rsidP="002A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1BB90575" w14:textId="77777777" w:rsidR="002C4153" w:rsidRDefault="00694935">
        <w:pPr>
          <w:pStyle w:val="AltBilgi"/>
        </w:pPr>
        <w:r>
          <w:rPr>
            <w:noProof/>
            <w:lang w:eastAsia="tr-TR"/>
          </w:rPr>
          <mc:AlternateContent>
            <mc:Choice Requires="wpg">
              <w:drawing>
                <wp:anchor distT="0" distB="0" distL="114300" distR="114300" simplePos="0" relativeHeight="251660288" behindDoc="0" locked="0" layoutInCell="1" allowOverlap="1" wp14:anchorId="1CB6680B" wp14:editId="1CC240B8">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ACA02" w14:textId="77777777" w:rsidR="002C4153" w:rsidRDefault="00694935">
                                <w:pPr>
                                  <w:jc w:val="center"/>
                                </w:pPr>
                                <w:r>
                                  <w:fldChar w:fldCharType="begin"/>
                                </w:r>
                                <w:r>
                                  <w:instrText>PAGE    \* MERGEFORMAT</w:instrText>
                                </w:r>
                                <w:r>
                                  <w:fldChar w:fldCharType="separate"/>
                                </w:r>
                                <w:r w:rsidR="00C90607" w:rsidRPr="00C90607">
                                  <w:rPr>
                                    <w:noProof/>
                                    <w:color w:val="8C8C8C" w:themeColor="background1" w:themeShade="8C"/>
                                  </w:rPr>
                                  <w:t>3</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CB6680B" id="Grup 3" o:spid="_x0000_s1027" style="position:absolute;left:0;text-align:left;margin-left:0;margin-top:0;width:610.5pt;height:15pt;z-index:2516602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57ACA02" w14:textId="77777777" w:rsidR="002C4153" w:rsidRDefault="00694935">
                          <w:pPr>
                            <w:jc w:val="center"/>
                          </w:pPr>
                          <w:r>
                            <w:fldChar w:fldCharType="begin"/>
                          </w:r>
                          <w:r>
                            <w:instrText>PAGE    \* MERGEFORMAT</w:instrText>
                          </w:r>
                          <w:r>
                            <w:fldChar w:fldCharType="separate"/>
                          </w:r>
                          <w:r w:rsidR="00C90607" w:rsidRPr="00C90607">
                            <w:rPr>
                              <w:noProof/>
                              <w:color w:val="8C8C8C" w:themeColor="background1" w:themeShade="8C"/>
                            </w:rPr>
                            <w:t>3</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23DC7" w14:textId="77777777" w:rsidR="001268D3" w:rsidRDefault="001268D3" w:rsidP="002A4A20">
      <w:pPr>
        <w:spacing w:after="0" w:line="240" w:lineRule="auto"/>
      </w:pPr>
      <w:r>
        <w:separator/>
      </w:r>
    </w:p>
  </w:footnote>
  <w:footnote w:type="continuationSeparator" w:id="0">
    <w:p w14:paraId="40737477" w14:textId="77777777" w:rsidR="001268D3" w:rsidRDefault="001268D3" w:rsidP="002A4A20">
      <w:pPr>
        <w:spacing w:after="0" w:line="240" w:lineRule="auto"/>
      </w:pPr>
      <w:r>
        <w:continuationSeparator/>
      </w:r>
    </w:p>
  </w:footnote>
  <w:footnote w:id="1">
    <w:p w14:paraId="2486B6EF" w14:textId="77777777" w:rsidR="003D3596" w:rsidRPr="003D3596" w:rsidRDefault="000D72C1" w:rsidP="003D3596">
      <w:pPr>
        <w:pStyle w:val="DipnotMetni"/>
        <w:rPr>
          <w:rStyle w:val="normaltextrun"/>
          <w:color w:val="000000"/>
          <w:shd w:val="clear" w:color="auto" w:fill="FFFFFF"/>
          <w:lang w:val="en-US"/>
        </w:rPr>
      </w:pPr>
      <w:r>
        <w:rPr>
          <w:rStyle w:val="DipnotBavurusu"/>
        </w:rPr>
        <w:footnoteRef/>
      </w:r>
      <w:r>
        <w:t xml:space="preserve"> Derste takip edilecek temel kaynak bu kitaptır. Ayrıca şu kaynaklardan da yararlanabilirsiniz:</w:t>
      </w:r>
      <w:r>
        <w:rPr>
          <w:rStyle w:val="normaltextrun"/>
          <w:color w:val="000000"/>
          <w:shd w:val="clear" w:color="auto" w:fill="FFFFFF"/>
          <w:lang w:val="en-US"/>
        </w:rPr>
        <w:t xml:space="preserve"> </w:t>
      </w:r>
    </w:p>
    <w:p w14:paraId="0A9B60B4" w14:textId="77777777" w:rsidR="003D3596" w:rsidRDefault="003D3596" w:rsidP="003D3596">
      <w:pPr>
        <w:pStyle w:val="DipnotMetni"/>
        <w:rPr>
          <w:rStyle w:val="normaltextrun"/>
          <w:color w:val="000000"/>
          <w:shd w:val="clear" w:color="auto" w:fill="FFFFFF"/>
          <w:lang w:val="en-US"/>
        </w:rPr>
      </w:pPr>
      <w:r w:rsidRPr="003D3596">
        <w:rPr>
          <w:rStyle w:val="normaltextrun"/>
          <w:color w:val="000000"/>
          <w:shd w:val="clear" w:color="auto" w:fill="FFFFFF"/>
          <w:lang w:val="en-US"/>
        </w:rPr>
        <w:t xml:space="preserve">Beyhan Kesik, Özer Şenödeyici. </w:t>
      </w:r>
      <w:r w:rsidRPr="003D3596">
        <w:rPr>
          <w:rStyle w:val="normaltextrun"/>
          <w:i/>
          <w:iCs/>
          <w:color w:val="000000"/>
          <w:shd w:val="clear" w:color="auto" w:fill="FFFFFF"/>
          <w:lang w:val="en-US"/>
        </w:rPr>
        <w:t>Aruz teori ve uygulama</w:t>
      </w:r>
      <w:r>
        <w:rPr>
          <w:rStyle w:val="normaltextrun"/>
          <w:color w:val="000000"/>
          <w:shd w:val="clear" w:color="auto" w:fill="FFFFFF"/>
          <w:lang w:val="en-US"/>
        </w:rPr>
        <w:t>.</w:t>
      </w:r>
      <w:r w:rsidRPr="003D3596">
        <w:rPr>
          <w:rStyle w:val="normaltextrun"/>
          <w:color w:val="000000"/>
          <w:shd w:val="clear" w:color="auto" w:fill="FFFFFF"/>
          <w:lang w:val="en-US"/>
        </w:rPr>
        <w:t xml:space="preserve"> İstanbul : Kesit, 2015.</w:t>
      </w:r>
    </w:p>
    <w:p w14:paraId="7CEEE679" w14:textId="77777777" w:rsidR="003D3596" w:rsidRDefault="003D3596" w:rsidP="003D3596">
      <w:pPr>
        <w:pStyle w:val="DipnotMetni"/>
        <w:rPr>
          <w:rStyle w:val="normaltextrun"/>
          <w:color w:val="000000"/>
          <w:shd w:val="clear" w:color="auto" w:fill="FFFFFF"/>
          <w:lang w:val="en-US"/>
        </w:rPr>
      </w:pPr>
      <w:r w:rsidRPr="003D3596">
        <w:rPr>
          <w:rStyle w:val="normaltextrun"/>
          <w:color w:val="000000"/>
          <w:shd w:val="clear" w:color="auto" w:fill="FFFFFF"/>
          <w:lang w:val="en-US"/>
        </w:rPr>
        <w:t xml:space="preserve">Bahir Selçuk...[ve öte.]. Söz ve sihir arasında edebi sanatlar. İstanbul : Kesit Yayınları, 2015 </w:t>
      </w:r>
    </w:p>
    <w:p w14:paraId="58A11B1B" w14:textId="77777777" w:rsidR="003D3596" w:rsidRDefault="003D3596" w:rsidP="003D3596">
      <w:pPr>
        <w:pStyle w:val="DipnotMetni"/>
        <w:rPr>
          <w:rStyle w:val="eop"/>
          <w:color w:val="000000"/>
          <w:shd w:val="clear" w:color="auto" w:fill="FFFFFF"/>
        </w:rPr>
      </w:pPr>
      <w:r>
        <w:rPr>
          <w:rStyle w:val="normaltextrun"/>
          <w:i/>
          <w:iCs/>
          <w:color w:val="000000"/>
          <w:shd w:val="clear" w:color="auto" w:fill="FFFFFF"/>
          <w:lang w:val="de-DE"/>
        </w:rPr>
        <w:t xml:space="preserve">Türk Dili, Türk Şiiri Özel Sayısı II (Divan Şiiri). </w:t>
      </w:r>
      <w:r>
        <w:rPr>
          <w:rStyle w:val="normaltextrun"/>
          <w:color w:val="000000"/>
          <w:shd w:val="clear" w:color="auto" w:fill="FFFFFF"/>
          <w:lang w:val="de-DE"/>
        </w:rPr>
        <w:t>Sayı 415-416-417 (Temmuz-Ağustos-Eylül 1986). (Bu ciltte kaside, gazel, musammat, mesnevi ile ilgili makaleler vardır.)</w:t>
      </w:r>
      <w:r>
        <w:rPr>
          <w:rStyle w:val="eop"/>
          <w:color w:val="000000"/>
          <w:shd w:val="clear" w:color="auto" w:fill="FFFFFF"/>
        </w:rPr>
        <w:t> </w:t>
      </w:r>
    </w:p>
    <w:p w14:paraId="7F1FD31E" w14:textId="0EBF36AC" w:rsidR="000D72C1" w:rsidRDefault="000D72C1" w:rsidP="003D3596">
      <w:pPr>
        <w:pStyle w:val="DipnotMetni"/>
      </w:pPr>
      <w:r>
        <w:rPr>
          <w:rStyle w:val="normaltextrun"/>
          <w:color w:val="000000"/>
          <w:shd w:val="clear" w:color="auto" w:fill="FFFFFF"/>
          <w:lang w:val="en-US"/>
        </w:rPr>
        <w:t xml:space="preserve">Agâh Sırrı Levend. </w:t>
      </w:r>
      <w:r>
        <w:rPr>
          <w:rStyle w:val="normaltextrun"/>
          <w:i/>
          <w:iCs/>
          <w:color w:val="000000"/>
          <w:shd w:val="clear" w:color="auto" w:fill="FFFFFF"/>
          <w:lang w:val="en-US"/>
        </w:rPr>
        <w:t>Divan Edebiyatı: Kelimeler ve Remizler, Mazmunlar ve Mefhumlar</w:t>
      </w:r>
      <w:r>
        <w:rPr>
          <w:rStyle w:val="normaltextrun"/>
          <w:color w:val="000000"/>
          <w:shd w:val="clear" w:color="auto" w:fill="FFFFFF"/>
          <w:lang w:val="en-US"/>
        </w:rPr>
        <w:t>. 2. bs. İstanbul: İnkılap, 1943.</w:t>
      </w:r>
      <w:r>
        <w:rPr>
          <w:rStyle w:val="eop"/>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7CC8" w14:textId="77777777" w:rsidR="00B53CC2" w:rsidRPr="00C96720" w:rsidRDefault="00694935" w:rsidP="007F2F26">
    <w:pPr>
      <w:spacing w:line="240" w:lineRule="auto"/>
      <w:jc w:val="center"/>
      <w:rPr>
        <w:b/>
        <w:bCs/>
        <w:szCs w:val="24"/>
        <w:lang w:val="en-US"/>
      </w:rPr>
    </w:pPr>
    <w:bookmarkStart w:id="2" w:name="_Hlk63425652"/>
    <w:r w:rsidRPr="00C96720">
      <w:rPr>
        <w:b/>
        <w:bCs/>
        <w:noProof/>
        <w:szCs w:val="24"/>
        <w:lang w:eastAsia="tr-TR"/>
      </w:rPr>
      <mc:AlternateContent>
        <mc:Choice Requires="wps">
          <w:drawing>
            <wp:anchor distT="45720" distB="45720" distL="114300" distR="114300" simplePos="0" relativeHeight="251659264" behindDoc="0" locked="0" layoutInCell="1" allowOverlap="1" wp14:anchorId="7A557219" wp14:editId="3B0728D6">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32280F85" w14:textId="77777777" w:rsidR="006E47F2" w:rsidRDefault="00694935">
                          <w:r>
                            <w:rPr>
                              <w:noProof/>
                              <w:lang w:eastAsia="tr-TR"/>
                            </w:rPr>
                            <w:drawing>
                              <wp:inline distT="0" distB="0" distL="0" distR="0" wp14:anchorId="49C8FAF6" wp14:editId="3E5081C8">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7219"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32280F85" w14:textId="77777777" w:rsidR="006E47F2" w:rsidRDefault="00694935">
                    <w:r>
                      <w:rPr>
                        <w:noProof/>
                        <w:lang w:eastAsia="tr-TR"/>
                      </w:rPr>
                      <w:drawing>
                        <wp:inline distT="0" distB="0" distL="0" distR="0" wp14:anchorId="49C8FAF6" wp14:editId="3E5081C8">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Pr>
        <w:b/>
        <w:bCs/>
        <w:szCs w:val="24"/>
        <w:lang w:val="en-US"/>
      </w:rPr>
      <w:t>TED</w:t>
    </w:r>
    <w:r w:rsidR="002A4A20">
      <w:rPr>
        <w:b/>
        <w:bCs/>
        <w:szCs w:val="24"/>
        <w:lang w:val="en-US"/>
      </w:rPr>
      <w:t>213</w:t>
    </w:r>
    <w:r>
      <w:rPr>
        <w:b/>
        <w:bCs/>
        <w:szCs w:val="24"/>
        <w:lang w:val="en-US"/>
      </w:rPr>
      <w:t xml:space="preserve"> (</w:t>
    </w:r>
    <w:proofErr w:type="spellStart"/>
    <w:r>
      <w:rPr>
        <w:b/>
        <w:bCs/>
        <w:szCs w:val="24"/>
        <w:lang w:val="en-US"/>
      </w:rPr>
      <w:t>Türkçe</w:t>
    </w:r>
    <w:proofErr w:type="spellEnd"/>
    <w:r>
      <w:rPr>
        <w:b/>
        <w:bCs/>
        <w:szCs w:val="24"/>
        <w:lang w:val="en-US"/>
      </w:rPr>
      <w:t>)</w:t>
    </w:r>
  </w:p>
  <w:bookmarkEnd w:id="2"/>
  <w:p w14:paraId="112EFBDF" w14:textId="77777777" w:rsidR="00DC3A8C" w:rsidRDefault="002A4A20" w:rsidP="00D85E94">
    <w:pPr>
      <w:spacing w:line="240" w:lineRule="auto"/>
      <w:jc w:val="center"/>
      <w:rPr>
        <w:b/>
        <w:bCs/>
        <w:szCs w:val="24"/>
        <w:lang w:val="en-US"/>
      </w:rPr>
    </w:pPr>
    <w:r w:rsidRPr="00E71DC1">
      <w:rPr>
        <w:rFonts w:asciiTheme="majorBidi" w:hAnsiTheme="majorBidi" w:cstheme="majorBidi"/>
        <w:b/>
      </w:rPr>
      <w:t>KLASİK EDEBİYAT BİLGİLERİ I</w:t>
    </w:r>
    <w:r>
      <w:rPr>
        <w:b/>
        <w:bCs/>
        <w:szCs w:val="24"/>
        <w:lang w:val="en-US"/>
      </w:rPr>
      <w:t xml:space="preserve"> </w:t>
    </w:r>
    <w:r w:rsidR="00694935">
      <w:rPr>
        <w:b/>
        <w:bCs/>
        <w:szCs w:val="24"/>
        <w:lang w:val="en-US"/>
      </w:rPr>
      <w:t>(</w:t>
    </w:r>
    <w:proofErr w:type="spellStart"/>
    <w:r w:rsidR="00694935">
      <w:rPr>
        <w:b/>
        <w:bCs/>
        <w:szCs w:val="24"/>
        <w:lang w:val="en-US"/>
      </w:rPr>
      <w:t>Zorunlu</w:t>
    </w:r>
    <w:proofErr w:type="spellEnd"/>
    <w:r w:rsidR="00694935">
      <w:rPr>
        <w:b/>
        <w:bCs/>
        <w:szCs w:val="24"/>
        <w:lang w:val="en-US"/>
      </w:rPr>
      <w:t>/ 5 AKTS)</w:t>
    </w:r>
  </w:p>
  <w:p w14:paraId="52814D30" w14:textId="275BEA24" w:rsidR="00643FC1" w:rsidRPr="00C96720" w:rsidRDefault="00694935" w:rsidP="007F2F26">
    <w:pPr>
      <w:spacing w:line="240" w:lineRule="auto"/>
      <w:jc w:val="center"/>
      <w:rPr>
        <w:b/>
        <w:bCs/>
        <w:szCs w:val="24"/>
        <w:lang w:val="en-US"/>
      </w:rPr>
    </w:pPr>
    <w:r>
      <w:rPr>
        <w:b/>
        <w:bCs/>
        <w:szCs w:val="24"/>
        <w:lang w:val="en-US"/>
      </w:rPr>
      <w:t xml:space="preserve">İZLENCE / GÜZ </w:t>
    </w:r>
    <w:r w:rsidR="00C82E3D">
      <w:rPr>
        <w:b/>
        <w:bCs/>
        <w:szCs w:val="24"/>
        <w:lang w:val="en-US"/>
      </w:rPr>
      <w:t>2025</w:t>
    </w:r>
    <w:r>
      <w:rPr>
        <w:b/>
        <w:bCs/>
        <w:szCs w:val="24"/>
        <w:lang w:val="en-US"/>
      </w:rPr>
      <w:t>-</w:t>
    </w:r>
    <w:r w:rsidR="00C82E3D">
      <w:rPr>
        <w:b/>
        <w:bCs/>
        <w:szCs w:val="24"/>
        <w:lang w:val="en-U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20"/>
    <w:rsid w:val="000D72C1"/>
    <w:rsid w:val="000E65EB"/>
    <w:rsid w:val="0010222C"/>
    <w:rsid w:val="001268D3"/>
    <w:rsid w:val="00143A62"/>
    <w:rsid w:val="00252353"/>
    <w:rsid w:val="002A4A20"/>
    <w:rsid w:val="00342F37"/>
    <w:rsid w:val="00362373"/>
    <w:rsid w:val="003D3596"/>
    <w:rsid w:val="004342EF"/>
    <w:rsid w:val="00434EF0"/>
    <w:rsid w:val="005468ED"/>
    <w:rsid w:val="00634440"/>
    <w:rsid w:val="00640FCC"/>
    <w:rsid w:val="00694935"/>
    <w:rsid w:val="006C2BD6"/>
    <w:rsid w:val="006F0221"/>
    <w:rsid w:val="007B64E3"/>
    <w:rsid w:val="007E32A4"/>
    <w:rsid w:val="008D73C7"/>
    <w:rsid w:val="00990258"/>
    <w:rsid w:val="00A25231"/>
    <w:rsid w:val="00A50685"/>
    <w:rsid w:val="00A85161"/>
    <w:rsid w:val="00AA276D"/>
    <w:rsid w:val="00AE2FAC"/>
    <w:rsid w:val="00AE5091"/>
    <w:rsid w:val="00B159B9"/>
    <w:rsid w:val="00B505D3"/>
    <w:rsid w:val="00B7257A"/>
    <w:rsid w:val="00B96B35"/>
    <w:rsid w:val="00BB27CB"/>
    <w:rsid w:val="00C04DCB"/>
    <w:rsid w:val="00C53EC9"/>
    <w:rsid w:val="00C6584C"/>
    <w:rsid w:val="00C82E3D"/>
    <w:rsid w:val="00C85A20"/>
    <w:rsid w:val="00C90607"/>
    <w:rsid w:val="00CA40CD"/>
    <w:rsid w:val="00DD3604"/>
    <w:rsid w:val="00E812B9"/>
    <w:rsid w:val="00EA754A"/>
    <w:rsid w:val="00EF0BBD"/>
    <w:rsid w:val="00F05A3F"/>
    <w:rsid w:val="00F72B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F396"/>
  <w15:chartTrackingRefBased/>
  <w15:docId w15:val="{DEF2963F-FA9D-4855-A8C2-88774458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2BD6"/>
    <w:pPr>
      <w:spacing w:line="36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4A20"/>
    <w:pPr>
      <w:ind w:left="720"/>
      <w:contextualSpacing/>
    </w:pPr>
  </w:style>
  <w:style w:type="table" w:styleId="TabloKlavuzu">
    <w:name w:val="Table Grid"/>
    <w:basedOn w:val="NormalTablo"/>
    <w:uiPriority w:val="39"/>
    <w:rsid w:val="002A4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2A4A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4A20"/>
    <w:rPr>
      <w:rFonts w:ascii="Times New Roman" w:hAnsi="Times New Roman"/>
      <w:sz w:val="24"/>
    </w:rPr>
  </w:style>
  <w:style w:type="character" w:styleId="Kpr">
    <w:name w:val="Hyperlink"/>
    <w:basedOn w:val="VarsaylanParagrafYazTipi"/>
    <w:uiPriority w:val="99"/>
    <w:unhideWhenUsed/>
    <w:rsid w:val="002A4A20"/>
    <w:rPr>
      <w:color w:val="0563C1" w:themeColor="hyperlink"/>
      <w:u w:val="single"/>
    </w:rPr>
  </w:style>
  <w:style w:type="paragraph" w:styleId="DipnotMetni">
    <w:name w:val="footnote text"/>
    <w:basedOn w:val="Normal"/>
    <w:link w:val="DipnotMetniChar"/>
    <w:uiPriority w:val="99"/>
    <w:semiHidden/>
    <w:unhideWhenUsed/>
    <w:rsid w:val="002A4A2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A4A20"/>
    <w:rPr>
      <w:rFonts w:ascii="Times New Roman" w:hAnsi="Times New Roman"/>
      <w:sz w:val="20"/>
      <w:szCs w:val="20"/>
    </w:rPr>
  </w:style>
  <w:style w:type="character" w:styleId="DipnotBavurusu">
    <w:name w:val="footnote reference"/>
    <w:basedOn w:val="VarsaylanParagrafYazTipi"/>
    <w:uiPriority w:val="99"/>
    <w:semiHidden/>
    <w:unhideWhenUsed/>
    <w:rsid w:val="002A4A20"/>
    <w:rPr>
      <w:vertAlign w:val="superscript"/>
    </w:rPr>
  </w:style>
  <w:style w:type="paragraph" w:styleId="stBilgi">
    <w:name w:val="header"/>
    <w:basedOn w:val="Normal"/>
    <w:link w:val="stBilgiChar"/>
    <w:uiPriority w:val="99"/>
    <w:unhideWhenUsed/>
    <w:rsid w:val="002A4A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4A20"/>
    <w:rPr>
      <w:rFonts w:ascii="Times New Roman" w:hAnsi="Times New Roman"/>
      <w:sz w:val="24"/>
    </w:rPr>
  </w:style>
  <w:style w:type="character" w:customStyle="1" w:styleId="normaltextrun">
    <w:name w:val="normaltextrun"/>
    <w:basedOn w:val="VarsaylanParagrafYazTipi"/>
    <w:rsid w:val="00AE2FAC"/>
  </w:style>
  <w:style w:type="character" w:customStyle="1" w:styleId="eop">
    <w:name w:val="eop"/>
    <w:basedOn w:val="VarsaylanParagrafYazTipi"/>
    <w:rsid w:val="00AE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128039">
      <w:bodyDiv w:val="1"/>
      <w:marLeft w:val="0"/>
      <w:marRight w:val="0"/>
      <w:marTop w:val="0"/>
      <w:marBottom w:val="0"/>
      <w:divBdr>
        <w:top w:val="none" w:sz="0" w:space="0" w:color="auto"/>
        <w:left w:val="none" w:sz="0" w:space="0" w:color="auto"/>
        <w:bottom w:val="none" w:sz="0" w:space="0" w:color="auto"/>
        <w:right w:val="none" w:sz="0" w:space="0" w:color="auto"/>
      </w:divBdr>
      <w:divsChild>
        <w:div w:id="1324353491">
          <w:marLeft w:val="0"/>
          <w:marRight w:val="0"/>
          <w:marTop w:val="0"/>
          <w:marBottom w:val="0"/>
          <w:divBdr>
            <w:top w:val="none" w:sz="0" w:space="0" w:color="auto"/>
            <w:left w:val="none" w:sz="0" w:space="0" w:color="auto"/>
            <w:bottom w:val="none" w:sz="0" w:space="0" w:color="auto"/>
            <w:right w:val="none" w:sz="0" w:space="0" w:color="auto"/>
          </w:divBdr>
        </w:div>
      </w:divsChild>
    </w:div>
    <w:div w:id="1790659829">
      <w:bodyDiv w:val="1"/>
      <w:marLeft w:val="0"/>
      <w:marRight w:val="0"/>
      <w:marTop w:val="0"/>
      <w:marBottom w:val="0"/>
      <w:divBdr>
        <w:top w:val="none" w:sz="0" w:space="0" w:color="auto"/>
        <w:left w:val="none" w:sz="0" w:space="0" w:color="auto"/>
        <w:bottom w:val="none" w:sz="0" w:space="0" w:color="auto"/>
        <w:right w:val="none" w:sz="0" w:space="0" w:color="auto"/>
      </w:divBdr>
      <w:divsChild>
        <w:div w:id="977421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19C6-141D-4137-BAE0-279A2399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746</Words>
  <Characters>4254</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ATİK</dc:creator>
  <cp:keywords/>
  <dc:description/>
  <cp:lastModifiedBy>Arzu ATİK</cp:lastModifiedBy>
  <cp:revision>3</cp:revision>
  <dcterms:created xsi:type="dcterms:W3CDTF">2025-09-16T05:16:00Z</dcterms:created>
  <dcterms:modified xsi:type="dcterms:W3CDTF">2025-09-16T05:26:00Z</dcterms:modified>
</cp:coreProperties>
</file>