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776" w:type="dxa"/>
        <w:tblLook w:val="04A0" w:firstRow="1" w:lastRow="0" w:firstColumn="1" w:lastColumn="0" w:noHBand="0" w:noVBand="1"/>
      </w:tblPr>
      <w:tblGrid>
        <w:gridCol w:w="1555"/>
        <w:gridCol w:w="8221"/>
      </w:tblGrid>
      <w:tr w:rsidR="008E6A06" w:rsidTr="00CD46CF">
        <w:tc>
          <w:tcPr>
            <w:tcW w:w="1555" w:type="dxa"/>
          </w:tcPr>
          <w:p w:rsidR="008E6A06" w:rsidRDefault="008E6A06" w:rsidP="00CD46CF">
            <w:pPr>
              <w:rPr>
                <w:b/>
              </w:rPr>
            </w:pPr>
            <w:r>
              <w:rPr>
                <w:noProof/>
                <w:sz w:val="28"/>
                <w:szCs w:val="28"/>
              </w:rPr>
              <w:drawing>
                <wp:anchor distT="0" distB="0" distL="114300" distR="114300" simplePos="0" relativeHeight="251659264" behindDoc="0" locked="0" layoutInCell="1" allowOverlap="1" wp14:anchorId="20495761" wp14:editId="38A9D637">
                  <wp:simplePos x="0" y="0"/>
                  <wp:positionH relativeFrom="column">
                    <wp:posOffset>34925</wp:posOffset>
                  </wp:positionH>
                  <wp:positionV relativeFrom="paragraph">
                    <wp:posOffset>21590</wp:posOffset>
                  </wp:positionV>
                  <wp:extent cx="822960" cy="822960"/>
                  <wp:effectExtent l="0" t="0" r="0" b="0"/>
                  <wp:wrapNone/>
                  <wp:docPr id="1" name="Resim 1" descr="29mayı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9mayıs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06" w:rsidRDefault="008E6A06" w:rsidP="00CD46CF">
            <w:pPr>
              <w:rPr>
                <w:b/>
              </w:rPr>
            </w:pPr>
          </w:p>
          <w:p w:rsidR="008E6A06" w:rsidRDefault="008E6A06" w:rsidP="00CD46CF">
            <w:pPr>
              <w:rPr>
                <w:b/>
              </w:rPr>
            </w:pPr>
          </w:p>
          <w:p w:rsidR="008E6A06" w:rsidRDefault="008E6A06" w:rsidP="00CD46CF">
            <w:pPr>
              <w:rPr>
                <w:b/>
              </w:rPr>
            </w:pPr>
          </w:p>
          <w:p w:rsidR="008E6A06" w:rsidRDefault="008E6A06" w:rsidP="00CD46CF">
            <w:pPr>
              <w:rPr>
                <w:b/>
              </w:rPr>
            </w:pPr>
          </w:p>
        </w:tc>
        <w:tc>
          <w:tcPr>
            <w:tcW w:w="8221" w:type="dxa"/>
            <w:vAlign w:val="center"/>
          </w:tcPr>
          <w:p w:rsidR="008E6A06" w:rsidRPr="003C5F7D" w:rsidRDefault="008E6A06" w:rsidP="00CD46CF">
            <w:pPr>
              <w:jc w:val="center"/>
              <w:rPr>
                <w:rFonts w:ascii="Times New Roman" w:hAnsi="Times New Roman" w:cs="Times New Roman"/>
                <w:b/>
              </w:rPr>
            </w:pPr>
            <w:r w:rsidRPr="008E6A06">
              <w:rPr>
                <w:rFonts w:ascii="Times New Roman" w:hAnsi="Times New Roman" w:cs="Times New Roman"/>
                <w:b/>
                <w:sz w:val="28"/>
              </w:rPr>
              <w:t>MAZERET SINAVI BAŞVURU FORMU</w:t>
            </w:r>
          </w:p>
        </w:tc>
      </w:tr>
    </w:tbl>
    <w:p w:rsidR="008E6A06" w:rsidRDefault="008E6A06" w:rsidP="008E6A06">
      <w:pPr>
        <w:rPr>
          <w:b/>
        </w:rPr>
      </w:pPr>
    </w:p>
    <w:p w:rsidR="00E51E80" w:rsidRPr="008E6A06" w:rsidRDefault="00E51E80" w:rsidP="00E51E80">
      <w:pPr>
        <w:jc w:val="center"/>
        <w:rPr>
          <w:rFonts w:ascii="Times New Roman" w:hAnsi="Times New Roman" w:cs="Times New Roman"/>
          <w:sz w:val="24"/>
          <w:szCs w:val="24"/>
        </w:rPr>
      </w:pPr>
      <w:r w:rsidRPr="008E6A06">
        <w:rPr>
          <w:rFonts w:ascii="Times New Roman" w:hAnsi="Times New Roman" w:cs="Times New Roman"/>
          <w:sz w:val="24"/>
          <w:szCs w:val="24"/>
        </w:rPr>
        <w:t>İSTANBUL 29 MAYIS ÜNİVERSİTESİ</w:t>
      </w:r>
    </w:p>
    <w:p w:rsidR="00E51E80" w:rsidRPr="008E6A06" w:rsidRDefault="007C066E" w:rsidP="00E51E80">
      <w:pPr>
        <w:jc w:val="center"/>
        <w:rPr>
          <w:rFonts w:ascii="Times New Roman" w:hAnsi="Times New Roman" w:cs="Times New Roman"/>
          <w:sz w:val="24"/>
          <w:szCs w:val="24"/>
        </w:rPr>
      </w:pPr>
      <w:r w:rsidRPr="008E6A06">
        <w:rPr>
          <w:rFonts w:ascii="Times New Roman" w:hAnsi="Times New Roman" w:cs="Times New Roman"/>
          <w:sz w:val="24"/>
          <w:szCs w:val="24"/>
        </w:rPr>
        <w:t>………………………………………………….. DEKANLIĞINA</w:t>
      </w:r>
    </w:p>
    <w:p w:rsidR="00E51E80" w:rsidRPr="003F5295" w:rsidRDefault="00E51E80" w:rsidP="003F6475">
      <w:pPr>
        <w:spacing w:after="0"/>
        <w:rPr>
          <w:sz w:val="20"/>
        </w:rPr>
      </w:pPr>
    </w:p>
    <w:p w:rsidR="00E51E80" w:rsidRPr="003F5295" w:rsidRDefault="003F5295" w:rsidP="00E51E80">
      <w:pPr>
        <w:spacing w:afterLines="20" w:after="48" w:line="360" w:lineRule="auto"/>
        <w:ind w:firstLine="708"/>
        <w:jc w:val="both"/>
        <w:rPr>
          <w:rFonts w:ascii="Times New Roman" w:hAnsi="Times New Roman" w:cs="Times New Roman"/>
          <w:szCs w:val="24"/>
        </w:rPr>
      </w:pPr>
      <w:r w:rsidRPr="003F5295">
        <w:rPr>
          <w:rFonts w:ascii="Times New Roman" w:hAnsi="Times New Roman" w:cs="Times New Roman"/>
          <w:szCs w:val="24"/>
        </w:rPr>
        <w:t>Ekli belgede belirtilen m</w:t>
      </w:r>
      <w:r w:rsidR="00E51E80" w:rsidRPr="003F5295">
        <w:rPr>
          <w:rFonts w:ascii="Times New Roman" w:hAnsi="Times New Roman" w:cs="Times New Roman"/>
          <w:szCs w:val="24"/>
        </w:rPr>
        <w:t>azeretim nedeniyle ara sınavına giremediğim aşağıda bilgileri yer alan dersin/derslerin mazeret sınavına girebilmem için gereken iznin verilmesini saygılarımla arz ederim.</w:t>
      </w:r>
    </w:p>
    <w:p w:rsidR="00BF2D4F" w:rsidRDefault="00BF2D4F" w:rsidP="00BF2D4F">
      <w:pPr>
        <w:spacing w:afterLines="20" w:after="48" w:line="240" w:lineRule="auto"/>
        <w:ind w:firstLine="708"/>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bookmarkStart w:id="0" w:name="_GoBack"/>
      <w:bookmarkEnd w:id="0"/>
      <w:r>
        <w:rPr>
          <w:rFonts w:ascii="Times New Roman" w:hAnsi="Times New Roman" w:cs="Times New Roman"/>
          <w:szCs w:val="24"/>
        </w:rPr>
        <w:tab/>
      </w:r>
      <w:proofErr w:type="gramStart"/>
      <w:r>
        <w:rPr>
          <w:rFonts w:ascii="Times New Roman" w:hAnsi="Times New Roman" w:cs="Times New Roman"/>
          <w:szCs w:val="24"/>
        </w:rPr>
        <w:t>…….</w:t>
      </w:r>
      <w:proofErr w:type="gramEnd"/>
      <w:r>
        <w:rPr>
          <w:rFonts w:ascii="Times New Roman" w:hAnsi="Times New Roman" w:cs="Times New Roman"/>
          <w:szCs w:val="24"/>
        </w:rPr>
        <w:t>/……./20……</w:t>
      </w:r>
    </w:p>
    <w:p w:rsidR="00140254" w:rsidRPr="00140254" w:rsidRDefault="00140254" w:rsidP="003F6475">
      <w:pPr>
        <w:spacing w:afterLines="20" w:after="48" w:line="240" w:lineRule="auto"/>
        <w:ind w:firstLine="708"/>
        <w:jc w:val="both"/>
        <w:rPr>
          <w:rFonts w:ascii="Times New Roman" w:hAnsi="Times New Roman" w:cs="Times New Roman"/>
          <w:szCs w:val="24"/>
        </w:rPr>
      </w:pPr>
    </w:p>
    <w:tbl>
      <w:tblPr>
        <w:tblW w:w="9789" w:type="dxa"/>
        <w:tblInd w:w="-14" w:type="dxa"/>
        <w:tblLayout w:type="fixed"/>
        <w:tblCellMar>
          <w:left w:w="70" w:type="dxa"/>
          <w:right w:w="70" w:type="dxa"/>
        </w:tblCellMar>
        <w:tblLook w:val="04A0" w:firstRow="1" w:lastRow="0" w:firstColumn="1" w:lastColumn="0" w:noHBand="0" w:noVBand="1"/>
      </w:tblPr>
      <w:tblGrid>
        <w:gridCol w:w="2136"/>
        <w:gridCol w:w="3114"/>
        <w:gridCol w:w="445"/>
        <w:gridCol w:w="4094"/>
      </w:tblGrid>
      <w:tr w:rsidR="003F6475" w:rsidRPr="00E51E80" w:rsidTr="003F6475">
        <w:trPr>
          <w:gridAfter w:val="2"/>
          <w:wAfter w:w="4539" w:type="dxa"/>
          <w:trHeight w:val="255"/>
        </w:trPr>
        <w:tc>
          <w:tcPr>
            <w:tcW w:w="52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F6475" w:rsidRPr="00E51E80" w:rsidRDefault="003F6475" w:rsidP="003F6475">
            <w:pPr>
              <w:spacing w:after="0" w:line="240" w:lineRule="auto"/>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Öğrenci Bilgileri</w:t>
            </w:r>
          </w:p>
        </w:tc>
      </w:tr>
      <w:tr w:rsidR="003F6475" w:rsidRPr="00E51E80" w:rsidTr="003F6475">
        <w:trPr>
          <w:gridAfter w:val="2"/>
          <w:wAfter w:w="4539" w:type="dxa"/>
          <w:trHeight w:val="255"/>
        </w:trPr>
        <w:tc>
          <w:tcPr>
            <w:tcW w:w="2136" w:type="dxa"/>
            <w:tcBorders>
              <w:top w:val="single" w:sz="4" w:space="0" w:color="auto"/>
              <w:left w:val="single" w:sz="4" w:space="0" w:color="auto"/>
              <w:bottom w:val="single" w:sz="4" w:space="0" w:color="auto"/>
              <w:right w:val="nil"/>
            </w:tcBorders>
            <w:shd w:val="clear" w:color="000000" w:fill="D9D9D9"/>
            <w:noWrap/>
            <w:vAlign w:val="center"/>
            <w:hideMark/>
          </w:tcPr>
          <w:p w:rsidR="003F6475" w:rsidRPr="00E51E80" w:rsidRDefault="003F6475" w:rsidP="003F6475">
            <w:pPr>
              <w:spacing w:after="0" w:line="240" w:lineRule="auto"/>
              <w:jc w:val="right"/>
              <w:rPr>
                <w:rFonts w:ascii="Calibri" w:eastAsia="Times New Roman" w:hAnsi="Calibri" w:cs="Calibri"/>
                <w:b/>
                <w:bCs/>
                <w:sz w:val="20"/>
                <w:szCs w:val="20"/>
                <w:lang w:eastAsia="tr-TR"/>
              </w:rPr>
            </w:pPr>
            <w:proofErr w:type="spellStart"/>
            <w:proofErr w:type="gramStart"/>
            <w:r w:rsidRPr="00E51E80">
              <w:rPr>
                <w:rFonts w:ascii="Calibri" w:eastAsia="Times New Roman" w:hAnsi="Calibri" w:cs="Calibri"/>
                <w:b/>
                <w:bCs/>
                <w:sz w:val="20"/>
                <w:szCs w:val="20"/>
                <w:lang w:eastAsia="tr-TR"/>
              </w:rPr>
              <w:t>Eğt.Öğr.</w:t>
            </w:r>
            <w:r>
              <w:rPr>
                <w:rFonts w:ascii="Calibri" w:eastAsia="Times New Roman" w:hAnsi="Calibri" w:cs="Calibri"/>
                <w:b/>
                <w:bCs/>
                <w:sz w:val="20"/>
                <w:szCs w:val="20"/>
                <w:lang w:eastAsia="tr-TR"/>
              </w:rPr>
              <w:t>Yılı</w:t>
            </w:r>
            <w:proofErr w:type="spellEnd"/>
            <w:proofErr w:type="gramEnd"/>
            <w:r>
              <w:rPr>
                <w:rFonts w:ascii="Calibri" w:eastAsia="Times New Roman" w:hAnsi="Calibri" w:cs="Calibri"/>
                <w:b/>
                <w:bCs/>
                <w:sz w:val="20"/>
                <w:szCs w:val="20"/>
                <w:lang w:eastAsia="tr-TR"/>
              </w:rPr>
              <w:t xml:space="preserve"> ve Dönemi</w:t>
            </w:r>
            <w:r w:rsidRPr="00E51E80">
              <w:rPr>
                <w:rFonts w:ascii="Calibri" w:eastAsia="Times New Roman" w:hAnsi="Calibri" w:cs="Calibri"/>
                <w:b/>
                <w:bCs/>
                <w:sz w:val="20"/>
                <w:szCs w:val="20"/>
                <w:lang w:eastAsia="tr-TR"/>
              </w:rPr>
              <w:t xml:space="preserve"> :</w:t>
            </w:r>
          </w:p>
        </w:tc>
        <w:tc>
          <w:tcPr>
            <w:tcW w:w="3114" w:type="dxa"/>
            <w:tcBorders>
              <w:top w:val="single" w:sz="4" w:space="0" w:color="auto"/>
              <w:left w:val="nil"/>
              <w:bottom w:val="single" w:sz="4" w:space="0" w:color="auto"/>
              <w:right w:val="single" w:sz="4" w:space="0" w:color="000000"/>
            </w:tcBorders>
            <w:shd w:val="clear" w:color="000000" w:fill="D9D9D9"/>
            <w:noWrap/>
            <w:vAlign w:val="center"/>
            <w:hideMark/>
          </w:tcPr>
          <w:p w:rsidR="003F6475" w:rsidRPr="00E51E80" w:rsidRDefault="003F6475" w:rsidP="00037E79">
            <w:pPr>
              <w:spacing w:after="0" w:line="240" w:lineRule="auto"/>
              <w:rPr>
                <w:rFonts w:ascii="Calibri" w:eastAsia="Times New Roman" w:hAnsi="Calibri" w:cs="Calibri"/>
                <w:b/>
                <w:bCs/>
                <w:i/>
                <w:iCs/>
                <w:color w:val="0000CC"/>
                <w:sz w:val="20"/>
                <w:szCs w:val="20"/>
                <w:lang w:eastAsia="tr-TR"/>
              </w:rPr>
            </w:pPr>
            <w:proofErr w:type="gramStart"/>
            <w:r w:rsidRPr="00E51E80">
              <w:rPr>
                <w:rFonts w:ascii="Calibri" w:eastAsia="Times New Roman" w:hAnsi="Calibri" w:cs="Calibri"/>
                <w:b/>
                <w:bCs/>
                <w:i/>
                <w:iCs/>
                <w:color w:val="0000CC"/>
                <w:sz w:val="20"/>
                <w:szCs w:val="20"/>
                <w:lang w:eastAsia="tr-TR"/>
              </w:rPr>
              <w:t>20</w:t>
            </w:r>
            <w:r w:rsidR="00037E79">
              <w:rPr>
                <w:rFonts w:ascii="Calibri" w:eastAsia="Times New Roman" w:hAnsi="Calibri" w:cs="Calibri"/>
                <w:b/>
                <w:bCs/>
                <w:i/>
                <w:iCs/>
                <w:color w:val="0000CC"/>
                <w:sz w:val="20"/>
                <w:szCs w:val="20"/>
                <w:lang w:eastAsia="tr-TR"/>
              </w:rPr>
              <w:t>….</w:t>
            </w:r>
            <w:proofErr w:type="gramEnd"/>
            <w:r w:rsidRPr="00E51E80">
              <w:rPr>
                <w:rFonts w:ascii="Calibri" w:eastAsia="Times New Roman" w:hAnsi="Calibri" w:cs="Calibri"/>
                <w:b/>
                <w:bCs/>
                <w:i/>
                <w:iCs/>
                <w:color w:val="0000CC"/>
                <w:sz w:val="20"/>
                <w:szCs w:val="20"/>
                <w:lang w:eastAsia="tr-TR"/>
              </w:rPr>
              <w:t>-20</w:t>
            </w:r>
            <w:r w:rsidR="00037E79">
              <w:rPr>
                <w:rFonts w:ascii="Calibri" w:eastAsia="Times New Roman" w:hAnsi="Calibri" w:cs="Calibri"/>
                <w:b/>
                <w:bCs/>
                <w:i/>
                <w:iCs/>
                <w:color w:val="0000CC"/>
                <w:sz w:val="20"/>
                <w:szCs w:val="20"/>
                <w:lang w:eastAsia="tr-TR"/>
              </w:rPr>
              <w:t>….</w:t>
            </w:r>
            <w:r>
              <w:rPr>
                <w:rFonts w:ascii="Calibri" w:eastAsia="Times New Roman" w:hAnsi="Calibri" w:cs="Calibri"/>
                <w:b/>
                <w:bCs/>
                <w:i/>
                <w:iCs/>
                <w:color w:val="0000CC"/>
                <w:sz w:val="20"/>
                <w:szCs w:val="20"/>
                <w:lang w:eastAsia="tr-TR"/>
              </w:rPr>
              <w:t xml:space="preserve"> – Güz / Bahar</w:t>
            </w:r>
          </w:p>
        </w:tc>
      </w:tr>
      <w:tr w:rsidR="003F6475" w:rsidRPr="00E51E80" w:rsidTr="003F6475">
        <w:trPr>
          <w:gridAfter w:val="2"/>
          <w:wAfter w:w="4539" w:type="dxa"/>
          <w:trHeight w:val="340"/>
        </w:trPr>
        <w:tc>
          <w:tcPr>
            <w:tcW w:w="2136" w:type="dxa"/>
            <w:tcBorders>
              <w:top w:val="single" w:sz="4" w:space="0" w:color="auto"/>
              <w:left w:val="single" w:sz="4" w:space="0" w:color="auto"/>
              <w:bottom w:val="single" w:sz="4" w:space="0" w:color="auto"/>
              <w:right w:val="nil"/>
            </w:tcBorders>
            <w:shd w:val="clear" w:color="000000" w:fill="D9D9D9"/>
            <w:noWrap/>
            <w:vAlign w:val="center"/>
            <w:hideMark/>
          </w:tcPr>
          <w:p w:rsidR="003F6475" w:rsidRPr="00E51E80" w:rsidRDefault="003F6475" w:rsidP="003F6475">
            <w:pPr>
              <w:spacing w:after="0" w:line="240" w:lineRule="auto"/>
              <w:jc w:val="right"/>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 xml:space="preserve">Öğrenci </w:t>
            </w:r>
            <w:proofErr w:type="gramStart"/>
            <w:r w:rsidRPr="00E51E80">
              <w:rPr>
                <w:rFonts w:ascii="Calibri" w:eastAsia="Times New Roman" w:hAnsi="Calibri" w:cs="Calibri"/>
                <w:b/>
                <w:bCs/>
                <w:sz w:val="20"/>
                <w:szCs w:val="20"/>
                <w:lang w:eastAsia="tr-TR"/>
              </w:rPr>
              <w:t>No :</w:t>
            </w:r>
            <w:proofErr w:type="gramEnd"/>
            <w:r w:rsidRPr="00E51E80">
              <w:rPr>
                <w:rFonts w:ascii="Calibri" w:eastAsia="Times New Roman" w:hAnsi="Calibri" w:cs="Calibri"/>
                <w:b/>
                <w:bCs/>
                <w:sz w:val="20"/>
                <w:szCs w:val="20"/>
                <w:lang w:eastAsia="tr-TR"/>
              </w:rPr>
              <w:t xml:space="preserve"> </w:t>
            </w:r>
          </w:p>
        </w:tc>
        <w:tc>
          <w:tcPr>
            <w:tcW w:w="3114" w:type="dxa"/>
            <w:tcBorders>
              <w:top w:val="single" w:sz="4" w:space="0" w:color="auto"/>
              <w:left w:val="nil"/>
              <w:bottom w:val="single" w:sz="4" w:space="0" w:color="auto"/>
              <w:right w:val="single" w:sz="4" w:space="0" w:color="000000"/>
            </w:tcBorders>
            <w:shd w:val="clear" w:color="auto" w:fill="auto"/>
            <w:noWrap/>
            <w:vAlign w:val="center"/>
            <w:hideMark/>
          </w:tcPr>
          <w:p w:rsidR="003F6475" w:rsidRPr="00E51E80" w:rsidRDefault="003F6475" w:rsidP="003F6475">
            <w:pPr>
              <w:spacing w:after="0" w:line="240" w:lineRule="auto"/>
              <w:rPr>
                <w:rFonts w:ascii="Calibri" w:eastAsia="Times New Roman" w:hAnsi="Calibri" w:cs="Calibri"/>
                <w:b/>
                <w:bCs/>
                <w:i/>
                <w:iCs/>
                <w:color w:val="C00000"/>
                <w:sz w:val="20"/>
                <w:szCs w:val="20"/>
                <w:lang w:eastAsia="tr-TR"/>
              </w:rPr>
            </w:pPr>
            <w:r w:rsidRPr="00E51E80">
              <w:rPr>
                <w:rFonts w:ascii="Calibri" w:eastAsia="Times New Roman" w:hAnsi="Calibri" w:cs="Calibri"/>
                <w:b/>
                <w:bCs/>
                <w:i/>
                <w:iCs/>
                <w:color w:val="C00000"/>
                <w:sz w:val="20"/>
                <w:szCs w:val="20"/>
                <w:lang w:eastAsia="tr-TR"/>
              </w:rPr>
              <w:t> </w:t>
            </w:r>
          </w:p>
        </w:tc>
      </w:tr>
      <w:tr w:rsidR="003F6475" w:rsidRPr="00E51E80" w:rsidTr="003F6475">
        <w:trPr>
          <w:gridAfter w:val="2"/>
          <w:wAfter w:w="4539" w:type="dxa"/>
          <w:trHeight w:val="340"/>
        </w:trPr>
        <w:tc>
          <w:tcPr>
            <w:tcW w:w="2136" w:type="dxa"/>
            <w:tcBorders>
              <w:top w:val="single" w:sz="4" w:space="0" w:color="auto"/>
              <w:left w:val="single" w:sz="4" w:space="0" w:color="auto"/>
              <w:bottom w:val="single" w:sz="4" w:space="0" w:color="auto"/>
              <w:right w:val="nil"/>
            </w:tcBorders>
            <w:shd w:val="clear" w:color="000000" w:fill="D9D9D9"/>
            <w:noWrap/>
            <w:vAlign w:val="center"/>
            <w:hideMark/>
          </w:tcPr>
          <w:p w:rsidR="003F6475" w:rsidRPr="00E51E80" w:rsidRDefault="003F6475" w:rsidP="003F6475">
            <w:pPr>
              <w:spacing w:after="0" w:line="240" w:lineRule="auto"/>
              <w:jc w:val="right"/>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 xml:space="preserve">Adı </w:t>
            </w:r>
            <w:proofErr w:type="gramStart"/>
            <w:r w:rsidRPr="00E51E80">
              <w:rPr>
                <w:rFonts w:ascii="Calibri" w:eastAsia="Times New Roman" w:hAnsi="Calibri" w:cs="Calibri"/>
                <w:b/>
                <w:bCs/>
                <w:sz w:val="20"/>
                <w:szCs w:val="20"/>
                <w:lang w:eastAsia="tr-TR"/>
              </w:rPr>
              <w:t>Soyadı :</w:t>
            </w:r>
            <w:proofErr w:type="gramEnd"/>
            <w:r w:rsidRPr="00E51E80">
              <w:rPr>
                <w:rFonts w:ascii="Calibri" w:eastAsia="Times New Roman" w:hAnsi="Calibri" w:cs="Calibri"/>
                <w:b/>
                <w:bCs/>
                <w:sz w:val="20"/>
                <w:szCs w:val="20"/>
                <w:lang w:eastAsia="tr-TR"/>
              </w:rPr>
              <w:t xml:space="preserve"> </w:t>
            </w:r>
          </w:p>
        </w:tc>
        <w:tc>
          <w:tcPr>
            <w:tcW w:w="3114" w:type="dxa"/>
            <w:tcBorders>
              <w:top w:val="single" w:sz="4" w:space="0" w:color="auto"/>
              <w:left w:val="nil"/>
              <w:bottom w:val="single" w:sz="4" w:space="0" w:color="auto"/>
              <w:right w:val="single" w:sz="4" w:space="0" w:color="000000"/>
            </w:tcBorders>
            <w:shd w:val="clear" w:color="auto" w:fill="auto"/>
            <w:noWrap/>
            <w:vAlign w:val="center"/>
            <w:hideMark/>
          </w:tcPr>
          <w:p w:rsidR="003F6475" w:rsidRPr="00E51E80" w:rsidRDefault="003F6475" w:rsidP="003F6475">
            <w:pPr>
              <w:spacing w:after="0" w:line="240" w:lineRule="auto"/>
              <w:rPr>
                <w:rFonts w:ascii="Calibri" w:eastAsia="Times New Roman" w:hAnsi="Calibri" w:cs="Calibri"/>
                <w:b/>
                <w:bCs/>
                <w:i/>
                <w:iCs/>
                <w:color w:val="C00000"/>
                <w:sz w:val="20"/>
                <w:szCs w:val="20"/>
                <w:lang w:eastAsia="tr-TR"/>
              </w:rPr>
            </w:pPr>
            <w:r w:rsidRPr="00E51E80">
              <w:rPr>
                <w:rFonts w:ascii="Calibri" w:eastAsia="Times New Roman" w:hAnsi="Calibri" w:cs="Calibri"/>
                <w:b/>
                <w:bCs/>
                <w:i/>
                <w:iCs/>
                <w:color w:val="C00000"/>
                <w:sz w:val="20"/>
                <w:szCs w:val="20"/>
                <w:lang w:eastAsia="tr-TR"/>
              </w:rPr>
              <w:t> </w:t>
            </w:r>
          </w:p>
        </w:tc>
      </w:tr>
      <w:tr w:rsidR="003F6475" w:rsidRPr="00E51E80" w:rsidTr="003F6475">
        <w:trPr>
          <w:gridAfter w:val="2"/>
          <w:wAfter w:w="4539" w:type="dxa"/>
          <w:trHeight w:val="340"/>
        </w:trPr>
        <w:tc>
          <w:tcPr>
            <w:tcW w:w="2136" w:type="dxa"/>
            <w:tcBorders>
              <w:top w:val="single" w:sz="4" w:space="0" w:color="auto"/>
              <w:left w:val="single" w:sz="4" w:space="0" w:color="auto"/>
              <w:bottom w:val="single" w:sz="4" w:space="0" w:color="auto"/>
              <w:right w:val="nil"/>
            </w:tcBorders>
            <w:shd w:val="clear" w:color="000000" w:fill="D9D9D9"/>
            <w:noWrap/>
            <w:vAlign w:val="center"/>
            <w:hideMark/>
          </w:tcPr>
          <w:p w:rsidR="003F6475" w:rsidRPr="00E51E80" w:rsidRDefault="003F6475" w:rsidP="003F6475">
            <w:pPr>
              <w:spacing w:after="0" w:line="240" w:lineRule="auto"/>
              <w:jc w:val="right"/>
              <w:rPr>
                <w:rFonts w:ascii="Calibri" w:eastAsia="Times New Roman" w:hAnsi="Calibri" w:cs="Calibri"/>
                <w:b/>
                <w:bCs/>
                <w:sz w:val="20"/>
                <w:szCs w:val="20"/>
                <w:lang w:eastAsia="tr-TR"/>
              </w:rPr>
            </w:pPr>
            <w:r>
              <w:rPr>
                <w:rFonts w:ascii="Calibri" w:eastAsia="Times New Roman" w:hAnsi="Calibri" w:cs="Calibri"/>
                <w:b/>
                <w:bCs/>
                <w:sz w:val="20"/>
                <w:szCs w:val="20"/>
                <w:lang w:eastAsia="tr-TR"/>
              </w:rPr>
              <w:t>Bölümü</w:t>
            </w:r>
            <w:r w:rsidRPr="00E51E80">
              <w:rPr>
                <w:rFonts w:ascii="Calibri" w:eastAsia="Times New Roman" w:hAnsi="Calibri" w:cs="Calibri"/>
                <w:b/>
                <w:bCs/>
                <w:sz w:val="20"/>
                <w:szCs w:val="20"/>
                <w:lang w:eastAsia="tr-TR"/>
              </w:rPr>
              <w:t xml:space="preserve"> </w:t>
            </w:r>
          </w:p>
        </w:tc>
        <w:tc>
          <w:tcPr>
            <w:tcW w:w="3114" w:type="dxa"/>
            <w:tcBorders>
              <w:top w:val="single" w:sz="4" w:space="0" w:color="auto"/>
              <w:left w:val="nil"/>
              <w:bottom w:val="single" w:sz="4" w:space="0" w:color="auto"/>
              <w:right w:val="single" w:sz="4" w:space="0" w:color="000000"/>
            </w:tcBorders>
            <w:shd w:val="clear" w:color="auto" w:fill="auto"/>
            <w:noWrap/>
            <w:vAlign w:val="center"/>
            <w:hideMark/>
          </w:tcPr>
          <w:p w:rsidR="003F6475" w:rsidRPr="00E51E80" w:rsidRDefault="003F6475" w:rsidP="003F6475">
            <w:pPr>
              <w:spacing w:after="0" w:line="240" w:lineRule="auto"/>
              <w:rPr>
                <w:rFonts w:ascii="Calibri" w:eastAsia="Times New Roman" w:hAnsi="Calibri" w:cs="Calibri"/>
                <w:b/>
                <w:bCs/>
                <w:i/>
                <w:iCs/>
                <w:color w:val="C00000"/>
                <w:sz w:val="20"/>
                <w:szCs w:val="20"/>
                <w:lang w:eastAsia="tr-TR"/>
              </w:rPr>
            </w:pPr>
            <w:r w:rsidRPr="00E51E80">
              <w:rPr>
                <w:rFonts w:ascii="Calibri" w:eastAsia="Times New Roman" w:hAnsi="Calibri" w:cs="Calibri"/>
                <w:b/>
                <w:bCs/>
                <w:i/>
                <w:iCs/>
                <w:color w:val="C00000"/>
                <w:sz w:val="20"/>
                <w:szCs w:val="20"/>
                <w:lang w:eastAsia="tr-TR"/>
              </w:rPr>
              <w:t> </w:t>
            </w:r>
          </w:p>
        </w:tc>
      </w:tr>
      <w:tr w:rsidR="003F6475" w:rsidRPr="00E51E80" w:rsidTr="003F6475">
        <w:trPr>
          <w:trHeight w:val="340"/>
        </w:trPr>
        <w:tc>
          <w:tcPr>
            <w:tcW w:w="2136" w:type="dxa"/>
            <w:tcBorders>
              <w:top w:val="single" w:sz="4" w:space="0" w:color="auto"/>
              <w:left w:val="single" w:sz="4" w:space="0" w:color="auto"/>
              <w:bottom w:val="single" w:sz="4" w:space="0" w:color="auto"/>
              <w:right w:val="nil"/>
            </w:tcBorders>
            <w:shd w:val="clear" w:color="000000" w:fill="D9D9D9"/>
            <w:noWrap/>
            <w:vAlign w:val="center"/>
          </w:tcPr>
          <w:p w:rsidR="003F6475" w:rsidRPr="00E51E80" w:rsidRDefault="003F6475" w:rsidP="003F6475">
            <w:pPr>
              <w:spacing w:after="0" w:line="240" w:lineRule="auto"/>
              <w:jc w:val="right"/>
              <w:rPr>
                <w:rFonts w:ascii="Calibri" w:eastAsia="Times New Roman" w:hAnsi="Calibri" w:cs="Calibri"/>
                <w:b/>
                <w:bCs/>
                <w:sz w:val="20"/>
                <w:szCs w:val="20"/>
                <w:lang w:eastAsia="tr-TR"/>
              </w:rPr>
            </w:pPr>
            <w:proofErr w:type="gramStart"/>
            <w:r w:rsidRPr="00E51E80">
              <w:rPr>
                <w:rFonts w:ascii="Calibri" w:eastAsia="Times New Roman" w:hAnsi="Calibri" w:cs="Calibri"/>
                <w:b/>
                <w:bCs/>
                <w:sz w:val="20"/>
                <w:szCs w:val="20"/>
                <w:lang w:eastAsia="tr-TR"/>
              </w:rPr>
              <w:t>Sınıfı :</w:t>
            </w:r>
            <w:proofErr w:type="gramEnd"/>
            <w:r w:rsidRPr="00E51E80">
              <w:rPr>
                <w:rFonts w:ascii="Calibri" w:eastAsia="Times New Roman" w:hAnsi="Calibri" w:cs="Calibri"/>
                <w:b/>
                <w:bCs/>
                <w:sz w:val="20"/>
                <w:szCs w:val="20"/>
                <w:lang w:eastAsia="tr-TR"/>
              </w:rPr>
              <w:t xml:space="preserve"> </w:t>
            </w:r>
          </w:p>
        </w:tc>
        <w:tc>
          <w:tcPr>
            <w:tcW w:w="3114" w:type="dxa"/>
            <w:tcBorders>
              <w:top w:val="single" w:sz="4" w:space="0" w:color="auto"/>
              <w:left w:val="nil"/>
              <w:bottom w:val="single" w:sz="4" w:space="0" w:color="auto"/>
              <w:right w:val="single" w:sz="4" w:space="0" w:color="000000"/>
            </w:tcBorders>
            <w:shd w:val="clear" w:color="auto" w:fill="auto"/>
            <w:noWrap/>
            <w:vAlign w:val="center"/>
          </w:tcPr>
          <w:p w:rsidR="003F6475" w:rsidRPr="00E51E80" w:rsidRDefault="003F6475" w:rsidP="003F6475">
            <w:pPr>
              <w:spacing w:after="0" w:line="240" w:lineRule="auto"/>
              <w:rPr>
                <w:rFonts w:ascii="Calibri" w:eastAsia="Times New Roman" w:hAnsi="Calibri" w:cs="Calibri"/>
                <w:b/>
                <w:bCs/>
                <w:i/>
                <w:iCs/>
                <w:color w:val="C00000"/>
                <w:sz w:val="20"/>
                <w:szCs w:val="20"/>
                <w:lang w:eastAsia="tr-TR"/>
              </w:rPr>
            </w:pPr>
            <w:r w:rsidRPr="00E51E80">
              <w:rPr>
                <w:rFonts w:ascii="Calibri" w:eastAsia="Times New Roman" w:hAnsi="Calibri" w:cs="Calibri"/>
                <w:b/>
                <w:bCs/>
                <w:i/>
                <w:iCs/>
                <w:color w:val="C00000"/>
                <w:sz w:val="20"/>
                <w:szCs w:val="20"/>
                <w:lang w:eastAsia="tr-TR"/>
              </w:rPr>
              <w:t> </w:t>
            </w:r>
          </w:p>
        </w:tc>
        <w:tc>
          <w:tcPr>
            <w:tcW w:w="445" w:type="dxa"/>
            <w:tcBorders>
              <w:top w:val="nil"/>
              <w:left w:val="nil"/>
              <w:bottom w:val="nil"/>
              <w:right w:val="nil"/>
            </w:tcBorders>
            <w:shd w:val="clear" w:color="auto" w:fill="auto"/>
            <w:noWrap/>
            <w:vAlign w:val="center"/>
            <w:hideMark/>
          </w:tcPr>
          <w:p w:rsidR="003F6475" w:rsidRPr="00E51E80" w:rsidRDefault="003F6475" w:rsidP="003F6475">
            <w:pPr>
              <w:spacing w:after="0" w:line="240" w:lineRule="auto"/>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 </w:t>
            </w:r>
          </w:p>
        </w:tc>
        <w:tc>
          <w:tcPr>
            <w:tcW w:w="409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F6475" w:rsidRPr="00E51E80" w:rsidRDefault="003F6475" w:rsidP="003F6475">
            <w:pPr>
              <w:spacing w:after="0" w:line="240" w:lineRule="auto"/>
              <w:jc w:val="center"/>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ÖĞRENCİNİN İMZASI</w:t>
            </w:r>
          </w:p>
        </w:tc>
      </w:tr>
      <w:tr w:rsidR="003F6475" w:rsidRPr="00E51E80" w:rsidTr="003F6475">
        <w:trPr>
          <w:trHeight w:val="340"/>
        </w:trPr>
        <w:tc>
          <w:tcPr>
            <w:tcW w:w="2136" w:type="dxa"/>
            <w:tcBorders>
              <w:top w:val="single" w:sz="4" w:space="0" w:color="auto"/>
              <w:left w:val="single" w:sz="4" w:space="0" w:color="auto"/>
              <w:bottom w:val="single" w:sz="4" w:space="0" w:color="auto"/>
              <w:right w:val="nil"/>
            </w:tcBorders>
            <w:shd w:val="clear" w:color="000000" w:fill="D9D9D9"/>
            <w:noWrap/>
            <w:vAlign w:val="center"/>
          </w:tcPr>
          <w:p w:rsidR="003F6475" w:rsidRPr="00E51E80" w:rsidRDefault="003F6475" w:rsidP="003F6475">
            <w:pPr>
              <w:spacing w:after="0" w:line="240" w:lineRule="auto"/>
              <w:jc w:val="right"/>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 xml:space="preserve">Cep Telefon </w:t>
            </w:r>
            <w:proofErr w:type="gramStart"/>
            <w:r w:rsidRPr="00E51E80">
              <w:rPr>
                <w:rFonts w:ascii="Calibri" w:eastAsia="Times New Roman" w:hAnsi="Calibri" w:cs="Calibri"/>
                <w:b/>
                <w:bCs/>
                <w:sz w:val="20"/>
                <w:szCs w:val="20"/>
                <w:lang w:eastAsia="tr-TR"/>
              </w:rPr>
              <w:t>No :</w:t>
            </w:r>
            <w:proofErr w:type="gramEnd"/>
            <w:r w:rsidRPr="00E51E80">
              <w:rPr>
                <w:rFonts w:ascii="Calibri" w:eastAsia="Times New Roman" w:hAnsi="Calibri" w:cs="Calibri"/>
                <w:b/>
                <w:bCs/>
                <w:sz w:val="20"/>
                <w:szCs w:val="20"/>
                <w:lang w:eastAsia="tr-TR"/>
              </w:rPr>
              <w:t xml:space="preserve"> </w:t>
            </w:r>
          </w:p>
        </w:tc>
        <w:tc>
          <w:tcPr>
            <w:tcW w:w="3114" w:type="dxa"/>
            <w:tcBorders>
              <w:top w:val="single" w:sz="4" w:space="0" w:color="auto"/>
              <w:left w:val="nil"/>
              <w:bottom w:val="single" w:sz="4" w:space="0" w:color="auto"/>
              <w:right w:val="single" w:sz="4" w:space="0" w:color="000000"/>
            </w:tcBorders>
            <w:shd w:val="clear" w:color="auto" w:fill="auto"/>
            <w:noWrap/>
            <w:vAlign w:val="center"/>
          </w:tcPr>
          <w:p w:rsidR="003F6475" w:rsidRPr="00E51E80" w:rsidRDefault="003F6475" w:rsidP="003F6475">
            <w:pPr>
              <w:spacing w:after="0" w:line="240" w:lineRule="auto"/>
              <w:rPr>
                <w:rFonts w:ascii="Calibri" w:eastAsia="Times New Roman" w:hAnsi="Calibri" w:cs="Calibri"/>
                <w:b/>
                <w:bCs/>
                <w:i/>
                <w:iCs/>
                <w:color w:val="C00000"/>
                <w:sz w:val="20"/>
                <w:szCs w:val="20"/>
                <w:lang w:eastAsia="tr-TR"/>
              </w:rPr>
            </w:pPr>
            <w:r w:rsidRPr="00E51E80">
              <w:rPr>
                <w:rFonts w:ascii="Calibri" w:eastAsia="Times New Roman" w:hAnsi="Calibri" w:cs="Calibri"/>
                <w:b/>
                <w:bCs/>
                <w:i/>
                <w:iCs/>
                <w:color w:val="C00000"/>
                <w:sz w:val="20"/>
                <w:szCs w:val="20"/>
                <w:lang w:eastAsia="tr-TR"/>
              </w:rPr>
              <w:t> </w:t>
            </w:r>
          </w:p>
        </w:tc>
        <w:tc>
          <w:tcPr>
            <w:tcW w:w="445" w:type="dxa"/>
            <w:tcBorders>
              <w:top w:val="nil"/>
              <w:left w:val="nil"/>
              <w:bottom w:val="nil"/>
              <w:right w:val="nil"/>
            </w:tcBorders>
            <w:shd w:val="clear" w:color="auto" w:fill="auto"/>
            <w:noWrap/>
            <w:vAlign w:val="center"/>
            <w:hideMark/>
          </w:tcPr>
          <w:p w:rsidR="003F6475" w:rsidRPr="00E51E80" w:rsidRDefault="003F6475" w:rsidP="003F6475">
            <w:pPr>
              <w:spacing w:after="0" w:line="240" w:lineRule="auto"/>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 </w:t>
            </w:r>
          </w:p>
        </w:tc>
        <w:tc>
          <w:tcPr>
            <w:tcW w:w="40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475" w:rsidRPr="00E51E80" w:rsidRDefault="003F6475" w:rsidP="003F6475">
            <w:pPr>
              <w:spacing w:after="0" w:line="240" w:lineRule="auto"/>
              <w:jc w:val="center"/>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 </w:t>
            </w:r>
          </w:p>
        </w:tc>
      </w:tr>
      <w:tr w:rsidR="003F6475" w:rsidRPr="00E51E80" w:rsidTr="003F6475">
        <w:trPr>
          <w:trHeight w:val="340"/>
        </w:trPr>
        <w:tc>
          <w:tcPr>
            <w:tcW w:w="2136" w:type="dxa"/>
            <w:tcBorders>
              <w:top w:val="single" w:sz="4" w:space="0" w:color="auto"/>
              <w:left w:val="single" w:sz="4" w:space="0" w:color="auto"/>
              <w:bottom w:val="single" w:sz="4" w:space="0" w:color="auto"/>
              <w:right w:val="nil"/>
            </w:tcBorders>
            <w:shd w:val="clear" w:color="000000" w:fill="D9D9D9"/>
            <w:noWrap/>
            <w:vAlign w:val="center"/>
          </w:tcPr>
          <w:p w:rsidR="003F6475" w:rsidRPr="00E51E80" w:rsidRDefault="003F6475" w:rsidP="003F6475">
            <w:pPr>
              <w:spacing w:after="0" w:line="240" w:lineRule="auto"/>
              <w:jc w:val="right"/>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 xml:space="preserve">E-Posta </w:t>
            </w:r>
            <w:proofErr w:type="gramStart"/>
            <w:r w:rsidRPr="00E51E80">
              <w:rPr>
                <w:rFonts w:ascii="Calibri" w:eastAsia="Times New Roman" w:hAnsi="Calibri" w:cs="Calibri"/>
                <w:b/>
                <w:bCs/>
                <w:sz w:val="20"/>
                <w:szCs w:val="20"/>
                <w:lang w:eastAsia="tr-TR"/>
              </w:rPr>
              <w:t>Adresi :</w:t>
            </w:r>
            <w:proofErr w:type="gramEnd"/>
            <w:r w:rsidRPr="00E51E80">
              <w:rPr>
                <w:rFonts w:ascii="Calibri" w:eastAsia="Times New Roman" w:hAnsi="Calibri" w:cs="Calibri"/>
                <w:b/>
                <w:bCs/>
                <w:sz w:val="20"/>
                <w:szCs w:val="20"/>
                <w:lang w:eastAsia="tr-TR"/>
              </w:rPr>
              <w:t xml:space="preserve"> </w:t>
            </w:r>
          </w:p>
        </w:tc>
        <w:tc>
          <w:tcPr>
            <w:tcW w:w="3114" w:type="dxa"/>
            <w:tcBorders>
              <w:top w:val="single" w:sz="4" w:space="0" w:color="auto"/>
              <w:left w:val="nil"/>
              <w:bottom w:val="single" w:sz="4" w:space="0" w:color="auto"/>
              <w:right w:val="single" w:sz="4" w:space="0" w:color="000000"/>
            </w:tcBorders>
            <w:shd w:val="clear" w:color="auto" w:fill="auto"/>
            <w:noWrap/>
            <w:vAlign w:val="center"/>
          </w:tcPr>
          <w:p w:rsidR="003F6475" w:rsidRPr="00E51E80" w:rsidRDefault="003F6475" w:rsidP="003F6475">
            <w:pPr>
              <w:spacing w:after="0" w:line="240" w:lineRule="auto"/>
              <w:rPr>
                <w:rFonts w:ascii="Calibri" w:eastAsia="Times New Roman" w:hAnsi="Calibri" w:cs="Calibri"/>
                <w:color w:val="0563C1"/>
                <w:u w:val="single"/>
                <w:lang w:eastAsia="tr-TR"/>
              </w:rPr>
            </w:pPr>
            <w:r w:rsidRPr="00E51E80">
              <w:rPr>
                <w:rFonts w:ascii="Calibri" w:eastAsia="Times New Roman" w:hAnsi="Calibri" w:cs="Calibri"/>
                <w:color w:val="0563C1"/>
                <w:u w:val="single"/>
                <w:lang w:eastAsia="tr-TR"/>
              </w:rPr>
              <w:t> </w:t>
            </w:r>
          </w:p>
        </w:tc>
        <w:tc>
          <w:tcPr>
            <w:tcW w:w="445" w:type="dxa"/>
            <w:tcBorders>
              <w:top w:val="nil"/>
              <w:left w:val="nil"/>
              <w:bottom w:val="nil"/>
              <w:right w:val="single" w:sz="4" w:space="0" w:color="auto"/>
            </w:tcBorders>
            <w:shd w:val="clear" w:color="auto" w:fill="auto"/>
            <w:noWrap/>
            <w:vAlign w:val="center"/>
            <w:hideMark/>
          </w:tcPr>
          <w:p w:rsidR="003F6475" w:rsidRPr="00E51E80" w:rsidRDefault="003F6475" w:rsidP="003F6475">
            <w:pPr>
              <w:spacing w:after="0" w:line="240" w:lineRule="auto"/>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 </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3F6475" w:rsidRPr="00E51E80" w:rsidRDefault="003F6475" w:rsidP="003F6475">
            <w:pPr>
              <w:spacing w:after="0" w:line="240" w:lineRule="auto"/>
              <w:rPr>
                <w:rFonts w:ascii="Calibri" w:eastAsia="Times New Roman" w:hAnsi="Calibri" w:cs="Calibri"/>
                <w:b/>
                <w:bCs/>
                <w:sz w:val="20"/>
                <w:szCs w:val="20"/>
                <w:lang w:eastAsia="tr-TR"/>
              </w:rPr>
            </w:pPr>
          </w:p>
        </w:tc>
      </w:tr>
    </w:tbl>
    <w:p w:rsidR="00E51E80" w:rsidRDefault="00E51E80"/>
    <w:tbl>
      <w:tblPr>
        <w:tblW w:w="10207" w:type="dxa"/>
        <w:tblInd w:w="-431" w:type="dxa"/>
        <w:tblLayout w:type="fixed"/>
        <w:tblCellMar>
          <w:left w:w="70" w:type="dxa"/>
          <w:right w:w="70" w:type="dxa"/>
        </w:tblCellMar>
        <w:tblLook w:val="04A0" w:firstRow="1" w:lastRow="0" w:firstColumn="1" w:lastColumn="0" w:noHBand="0" w:noVBand="1"/>
      </w:tblPr>
      <w:tblGrid>
        <w:gridCol w:w="1277"/>
        <w:gridCol w:w="992"/>
        <w:gridCol w:w="1276"/>
        <w:gridCol w:w="3544"/>
        <w:gridCol w:w="850"/>
        <w:gridCol w:w="2268"/>
      </w:tblGrid>
      <w:tr w:rsidR="00E51E80" w:rsidRPr="00E51E80" w:rsidTr="00140254">
        <w:trPr>
          <w:trHeight w:val="255"/>
        </w:trPr>
        <w:tc>
          <w:tcPr>
            <w:tcW w:w="1020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1E80" w:rsidRPr="00E51E80" w:rsidRDefault="00E51E80" w:rsidP="00E51E80">
            <w:pPr>
              <w:spacing w:after="0" w:line="240" w:lineRule="auto"/>
              <w:jc w:val="center"/>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GİRİLEMEYEN DERSİN</w:t>
            </w:r>
          </w:p>
        </w:tc>
      </w:tr>
      <w:tr w:rsidR="00140254" w:rsidRPr="00E51E80" w:rsidTr="00140254">
        <w:trPr>
          <w:trHeight w:val="720"/>
        </w:trPr>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5295" w:rsidRPr="00E51E80" w:rsidRDefault="003F5295" w:rsidP="00E51E80">
            <w:pPr>
              <w:spacing w:after="0" w:line="240" w:lineRule="auto"/>
              <w:jc w:val="center"/>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Sınav Tarihi</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F5295" w:rsidRPr="00E51E80" w:rsidRDefault="003F5295" w:rsidP="00E51E80">
            <w:pPr>
              <w:spacing w:after="0" w:line="240" w:lineRule="auto"/>
              <w:jc w:val="center"/>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Sınav Saati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3F5295" w:rsidRPr="00E51E80" w:rsidRDefault="003F5295" w:rsidP="00E51E80">
            <w:pPr>
              <w:spacing w:after="0" w:line="240" w:lineRule="auto"/>
              <w:jc w:val="center"/>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Ders Kodu</w:t>
            </w:r>
          </w:p>
        </w:tc>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5295" w:rsidRPr="00E51E80" w:rsidRDefault="003F5295" w:rsidP="00E51E80">
            <w:pPr>
              <w:spacing w:after="0" w:line="240" w:lineRule="auto"/>
              <w:jc w:val="center"/>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Ders Adı</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F5295" w:rsidRPr="00E51E80" w:rsidRDefault="003F5295" w:rsidP="00E51E80">
            <w:pPr>
              <w:spacing w:after="0" w:line="240" w:lineRule="auto"/>
              <w:jc w:val="center"/>
              <w:rPr>
                <w:rFonts w:ascii="Calibri" w:eastAsia="Times New Roman" w:hAnsi="Calibri" w:cs="Calibri"/>
                <w:b/>
                <w:bCs/>
                <w:sz w:val="20"/>
                <w:szCs w:val="20"/>
                <w:lang w:eastAsia="tr-TR"/>
              </w:rPr>
            </w:pPr>
            <w:r w:rsidRPr="00E51E80">
              <w:rPr>
                <w:rFonts w:ascii="Calibri" w:eastAsia="Times New Roman" w:hAnsi="Calibri" w:cs="Calibri"/>
                <w:b/>
                <w:bCs/>
                <w:sz w:val="20"/>
                <w:szCs w:val="20"/>
                <w:lang w:eastAsia="tr-TR"/>
              </w:rPr>
              <w:t>Sınıf</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3F5295" w:rsidRPr="00E51E80" w:rsidRDefault="00140254" w:rsidP="00E51E80">
            <w:pPr>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Öğretim Üyesi</w:t>
            </w:r>
          </w:p>
        </w:tc>
      </w:tr>
      <w:tr w:rsidR="00140254" w:rsidRPr="003F6475" w:rsidTr="00140254">
        <w:trPr>
          <w:trHeight w:val="39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850" w:type="dxa"/>
            <w:tcBorders>
              <w:top w:val="nil"/>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r>
      <w:tr w:rsidR="00140254" w:rsidRPr="003F6475" w:rsidTr="00140254">
        <w:trPr>
          <w:trHeight w:val="39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850" w:type="dxa"/>
            <w:tcBorders>
              <w:top w:val="nil"/>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r>
      <w:tr w:rsidR="00140254" w:rsidRPr="003F6475" w:rsidTr="00140254">
        <w:trPr>
          <w:trHeight w:val="39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850" w:type="dxa"/>
            <w:tcBorders>
              <w:top w:val="nil"/>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r>
      <w:tr w:rsidR="00140254" w:rsidRPr="003F6475" w:rsidTr="00140254">
        <w:trPr>
          <w:trHeight w:val="39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850" w:type="dxa"/>
            <w:tcBorders>
              <w:top w:val="nil"/>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3F5295" w:rsidRPr="00E51E80" w:rsidRDefault="003F5295" w:rsidP="00E51E80">
            <w:pPr>
              <w:spacing w:after="0" w:line="240" w:lineRule="auto"/>
              <w:rPr>
                <w:rFonts w:ascii="Calibri" w:eastAsia="Times New Roman" w:hAnsi="Calibri" w:cs="Calibri"/>
                <w:bCs/>
                <w:iCs/>
                <w:sz w:val="20"/>
                <w:szCs w:val="20"/>
                <w:lang w:eastAsia="tr-TR"/>
              </w:rPr>
            </w:pPr>
            <w:r w:rsidRPr="00E51E80">
              <w:rPr>
                <w:rFonts w:ascii="Calibri" w:eastAsia="Times New Roman" w:hAnsi="Calibri" w:cs="Calibri"/>
                <w:bCs/>
                <w:iCs/>
                <w:sz w:val="20"/>
                <w:szCs w:val="20"/>
                <w:lang w:eastAsia="tr-TR"/>
              </w:rPr>
              <w:t> </w:t>
            </w:r>
          </w:p>
        </w:tc>
      </w:tr>
    </w:tbl>
    <w:p w:rsidR="00E51E80" w:rsidRDefault="00E51E80" w:rsidP="003F5295">
      <w:pPr>
        <w:spacing w:after="0"/>
      </w:pPr>
    </w:p>
    <w:p w:rsidR="003F6475" w:rsidRDefault="003F6475">
      <w:pPr>
        <w:rPr>
          <w:rFonts w:ascii="Calibri" w:eastAsia="Times New Roman" w:hAnsi="Calibri" w:cs="Calibri"/>
          <w:b/>
          <w:bCs/>
          <w:szCs w:val="20"/>
          <w:u w:val="single"/>
          <w:lang w:eastAsia="tr-TR"/>
        </w:rPr>
      </w:pPr>
      <w:r w:rsidRPr="003F5295">
        <w:rPr>
          <w:rFonts w:ascii="Calibri" w:eastAsia="Times New Roman" w:hAnsi="Calibri" w:cs="Calibri"/>
          <w:b/>
          <w:bCs/>
          <w:szCs w:val="20"/>
          <w:u w:val="single"/>
          <w:lang w:eastAsia="tr-TR"/>
        </w:rPr>
        <w:t>Mazeret Sebebi</w:t>
      </w:r>
      <w:r w:rsidR="003F5295">
        <w:rPr>
          <w:rFonts w:ascii="Calibri" w:eastAsia="Times New Roman" w:hAnsi="Calibri" w:cs="Calibri"/>
          <w:b/>
          <w:bCs/>
          <w:szCs w:val="20"/>
          <w:u w:val="single"/>
          <w:lang w:eastAsia="tr-TR"/>
        </w:rPr>
        <w:t>*</w:t>
      </w:r>
    </w:p>
    <w:tbl>
      <w:tblPr>
        <w:tblW w:w="10800" w:type="dxa"/>
        <w:tblInd w:w="-709" w:type="dxa"/>
        <w:tblCellMar>
          <w:left w:w="70" w:type="dxa"/>
          <w:right w:w="70" w:type="dxa"/>
        </w:tblCellMar>
        <w:tblLook w:val="04A0" w:firstRow="1" w:lastRow="0" w:firstColumn="1" w:lastColumn="0" w:noHBand="0" w:noVBand="1"/>
      </w:tblPr>
      <w:tblGrid>
        <w:gridCol w:w="1320"/>
        <w:gridCol w:w="260"/>
        <w:gridCol w:w="1320"/>
        <w:gridCol w:w="260"/>
        <w:gridCol w:w="1320"/>
        <w:gridCol w:w="260"/>
        <w:gridCol w:w="1320"/>
        <w:gridCol w:w="260"/>
        <w:gridCol w:w="1320"/>
        <w:gridCol w:w="260"/>
        <w:gridCol w:w="1320"/>
        <w:gridCol w:w="260"/>
        <w:gridCol w:w="1320"/>
      </w:tblGrid>
      <w:tr w:rsidR="00140254" w:rsidRPr="00140254" w:rsidTr="00140254">
        <w:trPr>
          <w:trHeight w:val="1440"/>
        </w:trPr>
        <w:tc>
          <w:tcPr>
            <w:tcW w:w="1320" w:type="dxa"/>
            <w:tcBorders>
              <w:top w:val="nil"/>
              <w:left w:val="nil"/>
              <w:bottom w:val="nil"/>
              <w:right w:val="nil"/>
            </w:tcBorders>
            <w:shd w:val="clear" w:color="auto" w:fill="auto"/>
            <w:vAlign w:val="center"/>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Hastalık Hali</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p>
        </w:tc>
        <w:tc>
          <w:tcPr>
            <w:tcW w:w="1320" w:type="dxa"/>
            <w:tcBorders>
              <w:top w:val="nil"/>
              <w:left w:val="nil"/>
              <w:bottom w:val="nil"/>
              <w:right w:val="nil"/>
            </w:tcBorders>
            <w:shd w:val="clear" w:color="auto" w:fill="auto"/>
            <w:vAlign w:val="center"/>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Yakınlarının Vefatı</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p>
        </w:tc>
        <w:tc>
          <w:tcPr>
            <w:tcW w:w="1320" w:type="dxa"/>
            <w:tcBorders>
              <w:top w:val="nil"/>
              <w:left w:val="nil"/>
              <w:bottom w:val="nil"/>
              <w:right w:val="nil"/>
            </w:tcBorders>
            <w:shd w:val="clear" w:color="auto" w:fill="auto"/>
            <w:vAlign w:val="center"/>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Trafik Kazası ve Beklenilmeyen Haller</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p>
        </w:tc>
        <w:tc>
          <w:tcPr>
            <w:tcW w:w="1320" w:type="dxa"/>
            <w:tcBorders>
              <w:top w:val="nil"/>
              <w:left w:val="nil"/>
              <w:bottom w:val="nil"/>
              <w:right w:val="nil"/>
            </w:tcBorders>
            <w:shd w:val="clear" w:color="auto" w:fill="auto"/>
            <w:vAlign w:val="center"/>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Gözaltı ve Tutukluluk Hali</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p>
        </w:tc>
        <w:tc>
          <w:tcPr>
            <w:tcW w:w="1320" w:type="dxa"/>
            <w:tcBorders>
              <w:top w:val="nil"/>
              <w:left w:val="nil"/>
              <w:bottom w:val="nil"/>
              <w:right w:val="nil"/>
            </w:tcBorders>
            <w:shd w:val="clear" w:color="auto" w:fill="auto"/>
            <w:vAlign w:val="center"/>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Üniversite ve Diğer Resmi Kurumlarca Görev Hali</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p>
        </w:tc>
        <w:tc>
          <w:tcPr>
            <w:tcW w:w="1320" w:type="dxa"/>
            <w:tcBorders>
              <w:top w:val="nil"/>
              <w:left w:val="nil"/>
              <w:bottom w:val="nil"/>
              <w:right w:val="nil"/>
            </w:tcBorders>
            <w:shd w:val="clear" w:color="auto" w:fill="auto"/>
            <w:vAlign w:val="center"/>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Aynı Gün ve Saatte Sınavların Çakışması</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p>
        </w:tc>
        <w:tc>
          <w:tcPr>
            <w:tcW w:w="1320" w:type="dxa"/>
            <w:tcBorders>
              <w:top w:val="nil"/>
              <w:left w:val="nil"/>
              <w:bottom w:val="nil"/>
              <w:right w:val="nil"/>
            </w:tcBorders>
            <w:shd w:val="clear" w:color="auto" w:fill="auto"/>
            <w:vAlign w:val="center"/>
            <w:hideMark/>
          </w:tcPr>
          <w:p w:rsidR="00140254" w:rsidRPr="00140254" w:rsidRDefault="00140254" w:rsidP="00140254">
            <w:pPr>
              <w:spacing w:after="0" w:line="240" w:lineRule="auto"/>
              <w:jc w:val="center"/>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Diğer</w:t>
            </w:r>
          </w:p>
        </w:tc>
      </w:tr>
      <w:tr w:rsidR="00140254" w:rsidRPr="00140254" w:rsidTr="00140254">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 </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 </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 </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 </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 </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 </w:t>
            </w:r>
          </w:p>
        </w:tc>
        <w:tc>
          <w:tcPr>
            <w:tcW w:w="260" w:type="dxa"/>
            <w:tcBorders>
              <w:top w:val="nil"/>
              <w:left w:val="nil"/>
              <w:bottom w:val="nil"/>
              <w:right w:val="nil"/>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54" w:rsidRPr="00140254" w:rsidRDefault="00140254" w:rsidP="00140254">
            <w:pPr>
              <w:spacing w:after="0" w:line="240" w:lineRule="auto"/>
              <w:rPr>
                <w:rFonts w:ascii="Calibri" w:eastAsia="Times New Roman" w:hAnsi="Calibri" w:cs="Calibri"/>
                <w:color w:val="000000"/>
                <w:sz w:val="18"/>
                <w:szCs w:val="18"/>
                <w:lang w:eastAsia="tr-TR"/>
              </w:rPr>
            </w:pPr>
            <w:r w:rsidRPr="00140254">
              <w:rPr>
                <w:rFonts w:ascii="Calibri" w:eastAsia="Times New Roman" w:hAnsi="Calibri" w:cs="Calibri"/>
                <w:color w:val="000000"/>
                <w:sz w:val="18"/>
                <w:szCs w:val="18"/>
                <w:lang w:eastAsia="tr-TR"/>
              </w:rPr>
              <w:t> </w:t>
            </w:r>
          </w:p>
        </w:tc>
      </w:tr>
    </w:tbl>
    <w:p w:rsidR="00140254" w:rsidRDefault="00140254">
      <w:pPr>
        <w:rPr>
          <w:rFonts w:ascii="Calibri" w:eastAsia="Times New Roman" w:hAnsi="Calibri" w:cs="Calibri"/>
          <w:b/>
          <w:bCs/>
          <w:szCs w:val="20"/>
          <w:u w:val="single"/>
          <w:lang w:eastAsia="tr-TR"/>
        </w:rPr>
      </w:pPr>
    </w:p>
    <w:p w:rsidR="003F5295" w:rsidRPr="003F6475" w:rsidRDefault="003F5295" w:rsidP="003F5295">
      <w:pPr>
        <w:spacing w:before="240"/>
        <w:ind w:left="426"/>
        <w:rPr>
          <w:b/>
          <w:sz w:val="18"/>
        </w:rPr>
      </w:pPr>
      <w:r>
        <w:rPr>
          <w:b/>
          <w:sz w:val="18"/>
        </w:rPr>
        <w:t>*Ö</w:t>
      </w:r>
      <w:r w:rsidRPr="003F6475">
        <w:rPr>
          <w:b/>
          <w:sz w:val="18"/>
        </w:rPr>
        <w:t xml:space="preserve">ğrencilerin </w:t>
      </w:r>
      <w:r w:rsidRPr="003F5295">
        <w:rPr>
          <w:b/>
          <w:i/>
          <w:sz w:val="18"/>
          <w:u w:val="single"/>
        </w:rPr>
        <w:t>beş iş günü</w:t>
      </w:r>
      <w:r w:rsidRPr="003F6475">
        <w:rPr>
          <w:b/>
          <w:sz w:val="18"/>
        </w:rPr>
        <w:t xml:space="preserve"> içinde </w:t>
      </w:r>
      <w:r w:rsidRPr="003F5295">
        <w:rPr>
          <w:b/>
          <w:i/>
          <w:sz w:val="18"/>
          <w:u w:val="single"/>
        </w:rPr>
        <w:t>belgeleri ile birlikte</w:t>
      </w:r>
      <w:r>
        <w:rPr>
          <w:b/>
          <w:sz w:val="18"/>
        </w:rPr>
        <w:t xml:space="preserve"> bu dilekçe ile </w:t>
      </w:r>
      <w:r w:rsidRPr="003F6475">
        <w:rPr>
          <w:b/>
          <w:sz w:val="18"/>
        </w:rPr>
        <w:t>dekanlığa/ müdürlüğe başvurması gerekir.</w:t>
      </w:r>
    </w:p>
    <w:p w:rsidR="003F5295" w:rsidRDefault="003F5295" w:rsidP="00E51E80">
      <w:pPr>
        <w:rPr>
          <w:sz w:val="20"/>
          <w:u w:val="single"/>
        </w:rPr>
      </w:pPr>
    </w:p>
    <w:p w:rsidR="008E6A06" w:rsidRDefault="008E6A06" w:rsidP="00E51E80">
      <w:pPr>
        <w:rPr>
          <w:sz w:val="20"/>
          <w:u w:val="single"/>
        </w:rPr>
      </w:pPr>
    </w:p>
    <w:p w:rsidR="008E6A06" w:rsidRPr="003F6475" w:rsidRDefault="008E6A06" w:rsidP="00E51E80">
      <w:pPr>
        <w:rPr>
          <w:sz w:val="20"/>
          <w:u w:val="single"/>
        </w:rPr>
      </w:pPr>
    </w:p>
    <w:p w:rsidR="00E51E80" w:rsidRPr="00140254" w:rsidRDefault="00E51E80" w:rsidP="00E51E80">
      <w:pPr>
        <w:rPr>
          <w:b/>
          <w:i/>
          <w:u w:val="single"/>
        </w:rPr>
      </w:pPr>
      <w:r w:rsidRPr="00140254">
        <w:rPr>
          <w:b/>
          <w:i/>
          <w:u w:val="single"/>
        </w:rPr>
        <w:t>MAZERETLERİN KABULÜ VE MAZERET SINAVLARININ YAPILIŞ ESASLARI</w:t>
      </w:r>
    </w:p>
    <w:p w:rsidR="00E51E80" w:rsidRPr="00140254" w:rsidRDefault="00E51E80" w:rsidP="00E51E80">
      <w:pPr>
        <w:pStyle w:val="ListeParagraf"/>
        <w:numPr>
          <w:ilvl w:val="0"/>
          <w:numId w:val="8"/>
        </w:numPr>
        <w:spacing w:after="0" w:line="240" w:lineRule="auto"/>
        <w:ind w:left="284" w:hanging="284"/>
        <w:jc w:val="both"/>
        <w:rPr>
          <w:sz w:val="20"/>
          <w:szCs w:val="18"/>
        </w:rPr>
      </w:pPr>
      <w:r w:rsidRPr="00140254">
        <w:rPr>
          <w:b/>
          <w:sz w:val="20"/>
          <w:szCs w:val="18"/>
        </w:rPr>
        <w:t xml:space="preserve">Hastalık Hali:  </w:t>
      </w:r>
      <w:r w:rsidRPr="00140254">
        <w:rPr>
          <w:sz w:val="20"/>
          <w:szCs w:val="18"/>
        </w:rPr>
        <w:t>Öğrencinin hastalığı halinde bu durumunu bir raporla belgelendirmesi ve alınacak raporun devlet hastaneleri veya sağlık ocaklarından alınması, acil hallerde ise özel hastanelerden alınması,</w:t>
      </w:r>
    </w:p>
    <w:p w:rsidR="00E51E80" w:rsidRPr="00140254" w:rsidRDefault="00E51E80" w:rsidP="00E51E80">
      <w:pPr>
        <w:pStyle w:val="ListeParagraf"/>
        <w:numPr>
          <w:ilvl w:val="0"/>
          <w:numId w:val="8"/>
        </w:numPr>
        <w:spacing w:after="0" w:line="240" w:lineRule="auto"/>
        <w:ind w:left="284" w:hanging="284"/>
        <w:jc w:val="both"/>
        <w:rPr>
          <w:sz w:val="20"/>
          <w:szCs w:val="18"/>
        </w:rPr>
      </w:pPr>
      <w:r w:rsidRPr="00140254">
        <w:rPr>
          <w:b/>
          <w:sz w:val="20"/>
          <w:szCs w:val="18"/>
        </w:rPr>
        <w:t xml:space="preserve">Öğrencinin Yakınlarının Vefatı: </w:t>
      </w:r>
      <w:r w:rsidRPr="00140254">
        <w:rPr>
          <w:sz w:val="20"/>
          <w:szCs w:val="18"/>
        </w:rPr>
        <w:t xml:space="preserve">Öğrencinin yakınlarından birinin sınava girmesini engelleyecek bir tarihte vefatı durumunda vefat belgesini ibraz etmesi, </w:t>
      </w:r>
    </w:p>
    <w:p w:rsidR="00E51E80" w:rsidRPr="00140254" w:rsidRDefault="00E51E80" w:rsidP="00E51E80">
      <w:pPr>
        <w:pStyle w:val="ListeParagraf"/>
        <w:numPr>
          <w:ilvl w:val="0"/>
          <w:numId w:val="8"/>
        </w:numPr>
        <w:spacing w:after="0" w:line="240" w:lineRule="auto"/>
        <w:ind w:left="284" w:hanging="284"/>
        <w:jc w:val="both"/>
        <w:rPr>
          <w:sz w:val="20"/>
          <w:szCs w:val="18"/>
        </w:rPr>
      </w:pPr>
      <w:r w:rsidRPr="00140254">
        <w:rPr>
          <w:b/>
          <w:sz w:val="20"/>
          <w:szCs w:val="18"/>
        </w:rPr>
        <w:t xml:space="preserve">Trafik Kazası ve Beklenilmeyen Haller: </w:t>
      </w:r>
      <w:r w:rsidRPr="00140254">
        <w:rPr>
          <w:sz w:val="20"/>
          <w:szCs w:val="18"/>
        </w:rPr>
        <w:t>Sınava gelmek üzere yola çıkmış bir öğrenci, sınava yetişmesini engelleyecek bir tarihte bir trafik kazasına uğramışsa, trafik şubesinden alacağı kaza zaptını ibraz etmesi, Öğrencinin ikamet ettiği binada sınav arifesi veya sınav günü, sınava girmesini engelleyecek nitelikte bir olayın (yangın, sel, deprem, çökme, yıkım) vuku bulması, bu sebeple konutun hasar görmesi veya yıkılması halinde, resmi makamlardan alacağı belgeyi ibraz etmesi,</w:t>
      </w:r>
    </w:p>
    <w:p w:rsidR="00E51E80" w:rsidRPr="00140254" w:rsidRDefault="00E51E80" w:rsidP="00E51E80">
      <w:pPr>
        <w:pStyle w:val="ListeParagraf"/>
        <w:numPr>
          <w:ilvl w:val="0"/>
          <w:numId w:val="8"/>
        </w:numPr>
        <w:spacing w:after="0" w:line="240" w:lineRule="auto"/>
        <w:ind w:left="284" w:hanging="284"/>
        <w:jc w:val="both"/>
        <w:rPr>
          <w:sz w:val="20"/>
          <w:szCs w:val="18"/>
        </w:rPr>
      </w:pPr>
      <w:r w:rsidRPr="00140254">
        <w:rPr>
          <w:b/>
          <w:sz w:val="20"/>
          <w:szCs w:val="18"/>
        </w:rPr>
        <w:t xml:space="preserve">Gözaltı ve Tutukluluk Hali: </w:t>
      </w:r>
      <w:r w:rsidRPr="00140254">
        <w:rPr>
          <w:sz w:val="20"/>
          <w:szCs w:val="18"/>
        </w:rPr>
        <w:t>Öğrencinin herhangi bir nedenle karakola götürülmüş ve bundan dolayı sınava girememişse, ilgili karakol amirinden alacağı belgeyi ibraz etmesi, öğrenci gözaltına alınmışsa ilgili savcılıktan alacağı belgeyi ibraz etmesi, öğrenci tutuklanmış ise tutuklama kararının bir suretinin ibrazı,</w:t>
      </w:r>
    </w:p>
    <w:p w:rsidR="00E51E80" w:rsidRPr="00140254" w:rsidRDefault="00E51E80" w:rsidP="00E51E80">
      <w:pPr>
        <w:pStyle w:val="ListeParagraf"/>
        <w:numPr>
          <w:ilvl w:val="0"/>
          <w:numId w:val="8"/>
        </w:numPr>
        <w:spacing w:after="0" w:line="240" w:lineRule="auto"/>
        <w:ind w:left="284" w:hanging="284"/>
        <w:jc w:val="both"/>
        <w:rPr>
          <w:sz w:val="20"/>
          <w:szCs w:val="18"/>
        </w:rPr>
      </w:pPr>
      <w:r w:rsidRPr="00140254">
        <w:rPr>
          <w:b/>
          <w:sz w:val="20"/>
          <w:szCs w:val="18"/>
        </w:rPr>
        <w:t xml:space="preserve">Üniversite ve Diğer Resmi Kurumlarca Görevlendirme Hali: </w:t>
      </w:r>
      <w:r w:rsidRPr="00140254">
        <w:rPr>
          <w:sz w:val="20"/>
          <w:szCs w:val="18"/>
        </w:rPr>
        <w:t xml:space="preserve">Öğrenci ulusal ve uluslararası yarışma, sportif faaliyet ve benzeri nedenle üniversite ve diğer resmi kurumlarca yapılan görevlendirme nedeniyle sınava girememişse görevlendirme belgesini sınav döneminin sonuna kadar ilgili dekanlık /müdürlüğe sunması, </w:t>
      </w:r>
    </w:p>
    <w:p w:rsidR="00E51E80" w:rsidRPr="00140254" w:rsidRDefault="00E51E80" w:rsidP="00E51E80">
      <w:pPr>
        <w:pStyle w:val="ListeParagraf"/>
        <w:numPr>
          <w:ilvl w:val="0"/>
          <w:numId w:val="8"/>
        </w:numPr>
        <w:spacing w:after="0" w:line="240" w:lineRule="auto"/>
        <w:ind w:left="284" w:hanging="284"/>
        <w:jc w:val="both"/>
        <w:rPr>
          <w:sz w:val="20"/>
          <w:szCs w:val="18"/>
        </w:rPr>
      </w:pPr>
      <w:r w:rsidRPr="00140254">
        <w:rPr>
          <w:b/>
          <w:sz w:val="20"/>
          <w:szCs w:val="18"/>
        </w:rPr>
        <w:t xml:space="preserve">Aynı Gün ve Saatte Sınavları Çakışan Öğrenciler: </w:t>
      </w:r>
      <w:r w:rsidRPr="00140254">
        <w:rPr>
          <w:sz w:val="20"/>
          <w:szCs w:val="18"/>
        </w:rPr>
        <w:t xml:space="preserve"> Aynı gün ikiden fazla sınavı olan veya sınavları çakışan öğrencilere giremedikleri sınavlar için mazeret sınavı hakkı tanınır. Çift </w:t>
      </w:r>
      <w:proofErr w:type="spellStart"/>
      <w:r w:rsidRPr="00140254">
        <w:rPr>
          <w:sz w:val="20"/>
          <w:szCs w:val="18"/>
        </w:rPr>
        <w:t>anadal</w:t>
      </w:r>
      <w:proofErr w:type="spellEnd"/>
      <w:r w:rsidRPr="00140254">
        <w:rPr>
          <w:sz w:val="20"/>
          <w:szCs w:val="18"/>
        </w:rPr>
        <w:t xml:space="preserve">, </w:t>
      </w:r>
      <w:proofErr w:type="spellStart"/>
      <w:r w:rsidRPr="00140254">
        <w:rPr>
          <w:sz w:val="20"/>
          <w:szCs w:val="18"/>
        </w:rPr>
        <w:t>yandal</w:t>
      </w:r>
      <w:proofErr w:type="spellEnd"/>
      <w:r w:rsidRPr="00140254">
        <w:rPr>
          <w:sz w:val="20"/>
          <w:szCs w:val="18"/>
        </w:rPr>
        <w:t xml:space="preserve"> programlarından yararlanan öğrenciler de bu kapsam içerisine dahil edilir. </w:t>
      </w:r>
    </w:p>
    <w:p w:rsidR="00E51E80" w:rsidRPr="00140254" w:rsidRDefault="00E51E80" w:rsidP="00E51E80">
      <w:pPr>
        <w:pStyle w:val="ListeParagraf"/>
        <w:numPr>
          <w:ilvl w:val="0"/>
          <w:numId w:val="8"/>
        </w:numPr>
        <w:spacing w:after="0" w:line="240" w:lineRule="auto"/>
        <w:ind w:left="284" w:hanging="284"/>
        <w:jc w:val="both"/>
        <w:rPr>
          <w:sz w:val="20"/>
          <w:szCs w:val="18"/>
        </w:rPr>
      </w:pPr>
      <w:r w:rsidRPr="00140254">
        <w:rPr>
          <w:b/>
          <w:sz w:val="20"/>
          <w:szCs w:val="18"/>
        </w:rPr>
        <w:t xml:space="preserve">Diğer Mazeretler: </w:t>
      </w:r>
      <w:r w:rsidRPr="00140254">
        <w:rPr>
          <w:sz w:val="20"/>
          <w:szCs w:val="18"/>
        </w:rPr>
        <w:t>Yukarıda belirtilen mazeretler dışındaki bir mazeret nedeniyle öğrenci sınava girememişse bu mazeretin belgelenmesi gerekir.</w:t>
      </w:r>
    </w:p>
    <w:p w:rsidR="003F5295" w:rsidRPr="00140254" w:rsidRDefault="003F5295" w:rsidP="003F6475">
      <w:pPr>
        <w:ind w:left="426"/>
        <w:rPr>
          <w:b/>
          <w:sz w:val="20"/>
        </w:rPr>
      </w:pPr>
    </w:p>
    <w:sectPr w:rsidR="003F5295" w:rsidRPr="00140254" w:rsidSect="003F647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1F6D"/>
    <w:multiLevelType w:val="hybridMultilevel"/>
    <w:tmpl w:val="C5F4C9B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D30789B"/>
    <w:multiLevelType w:val="hybridMultilevel"/>
    <w:tmpl w:val="1EA6085C"/>
    <w:lvl w:ilvl="0" w:tplc="34946E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F7F1AA4"/>
    <w:multiLevelType w:val="hybridMultilevel"/>
    <w:tmpl w:val="79CAC72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8DE22C1"/>
    <w:multiLevelType w:val="hybridMultilevel"/>
    <w:tmpl w:val="569AAF12"/>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D426C91"/>
    <w:multiLevelType w:val="hybridMultilevel"/>
    <w:tmpl w:val="53DEFABC"/>
    <w:lvl w:ilvl="0" w:tplc="2BD02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1B3588C"/>
    <w:multiLevelType w:val="hybridMultilevel"/>
    <w:tmpl w:val="8B526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3300DC"/>
    <w:multiLevelType w:val="hybridMultilevel"/>
    <w:tmpl w:val="E0EEB0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680F49"/>
    <w:multiLevelType w:val="hybridMultilevel"/>
    <w:tmpl w:val="B5AC003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80"/>
    <w:rsid w:val="00037E79"/>
    <w:rsid w:val="00140254"/>
    <w:rsid w:val="003C67C9"/>
    <w:rsid w:val="003F5295"/>
    <w:rsid w:val="003F6475"/>
    <w:rsid w:val="007C066E"/>
    <w:rsid w:val="008E6A06"/>
    <w:rsid w:val="00920298"/>
    <w:rsid w:val="00BF2D4F"/>
    <w:rsid w:val="00CB5B3A"/>
    <w:rsid w:val="00E51E8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518D2-A4D9-4905-89FB-A29A7973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E80"/>
    <w:pPr>
      <w:ind w:left="720"/>
      <w:contextualSpacing/>
    </w:pPr>
  </w:style>
  <w:style w:type="table" w:styleId="TabloKlavuzu">
    <w:name w:val="Table Grid"/>
    <w:basedOn w:val="NormalTablo"/>
    <w:uiPriority w:val="39"/>
    <w:rsid w:val="003F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rsid w:val="007C066E"/>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stBilgiChar">
    <w:name w:val="Üst Bilgi Char"/>
    <w:basedOn w:val="VarsaylanParagrafYazTipi"/>
    <w:uiPriority w:val="99"/>
    <w:semiHidden/>
    <w:rsid w:val="007C066E"/>
  </w:style>
  <w:style w:type="character" w:customStyle="1" w:styleId="stBilgiChar1">
    <w:name w:val="Üst Bilgi Char1"/>
    <w:basedOn w:val="VarsaylanParagrafYazTipi"/>
    <w:link w:val="stBilgi"/>
    <w:rsid w:val="007C066E"/>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916">
      <w:bodyDiv w:val="1"/>
      <w:marLeft w:val="0"/>
      <w:marRight w:val="0"/>
      <w:marTop w:val="0"/>
      <w:marBottom w:val="0"/>
      <w:divBdr>
        <w:top w:val="none" w:sz="0" w:space="0" w:color="auto"/>
        <w:left w:val="none" w:sz="0" w:space="0" w:color="auto"/>
        <w:bottom w:val="none" w:sz="0" w:space="0" w:color="auto"/>
        <w:right w:val="none" w:sz="0" w:space="0" w:color="auto"/>
      </w:divBdr>
    </w:div>
    <w:div w:id="186990026">
      <w:bodyDiv w:val="1"/>
      <w:marLeft w:val="0"/>
      <w:marRight w:val="0"/>
      <w:marTop w:val="0"/>
      <w:marBottom w:val="0"/>
      <w:divBdr>
        <w:top w:val="none" w:sz="0" w:space="0" w:color="auto"/>
        <w:left w:val="none" w:sz="0" w:space="0" w:color="auto"/>
        <w:bottom w:val="none" w:sz="0" w:space="0" w:color="auto"/>
        <w:right w:val="none" w:sz="0" w:space="0" w:color="auto"/>
      </w:divBdr>
    </w:div>
    <w:div w:id="1383555209">
      <w:bodyDiv w:val="1"/>
      <w:marLeft w:val="0"/>
      <w:marRight w:val="0"/>
      <w:marTop w:val="0"/>
      <w:marBottom w:val="0"/>
      <w:divBdr>
        <w:top w:val="none" w:sz="0" w:space="0" w:color="auto"/>
        <w:left w:val="none" w:sz="0" w:space="0" w:color="auto"/>
        <w:bottom w:val="none" w:sz="0" w:space="0" w:color="auto"/>
        <w:right w:val="none" w:sz="0" w:space="0" w:color="auto"/>
      </w:divBdr>
    </w:div>
    <w:div w:id="16613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 AYAZ</dc:creator>
  <cp:keywords/>
  <dc:description/>
  <cp:lastModifiedBy>Ülkü AYAZ</cp:lastModifiedBy>
  <cp:revision>6</cp:revision>
  <dcterms:created xsi:type="dcterms:W3CDTF">2020-01-23T07:17:00Z</dcterms:created>
  <dcterms:modified xsi:type="dcterms:W3CDTF">2021-09-15T11:36:00Z</dcterms:modified>
</cp:coreProperties>
</file>